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A183" w14:textId="77777777" w:rsidR="00156974" w:rsidRPr="00C03EE9" w:rsidRDefault="00DE5C74" w:rsidP="00156974">
      <w:pPr>
        <w:pStyle w:val="Header"/>
        <w:rPr>
          <w:rFonts w:ascii="Arial" w:hAnsi="Arial" w:cs="Arial"/>
          <w:sz w:val="24"/>
          <w:szCs w:val="24"/>
        </w:rPr>
      </w:pPr>
      <w:r w:rsidRPr="00C03EE9">
        <w:rPr>
          <w:rFonts w:ascii="Arial" w:hAnsi="Arial" w:cs="Arial"/>
          <w:noProof/>
          <w:sz w:val="24"/>
          <w:szCs w:val="24"/>
        </w:rPr>
        <w:drawing>
          <wp:inline distT="0" distB="0" distL="0" distR="0" wp14:anchorId="4634452D" wp14:editId="5E4EBB05">
            <wp:extent cx="6263640" cy="855980"/>
            <wp:effectExtent l="0" t="0" r="3810" b="1270"/>
            <wp:docPr id="12348811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63640" cy="855980"/>
                    </a:xfrm>
                    <a:prstGeom prst="rect">
                      <a:avLst/>
                    </a:prstGeom>
                  </pic:spPr>
                </pic:pic>
              </a:graphicData>
            </a:graphic>
          </wp:inline>
        </w:drawing>
      </w:r>
    </w:p>
    <w:p w14:paraId="027F1355" w14:textId="77777777" w:rsidR="00FB5D67" w:rsidRPr="00C03EE9" w:rsidRDefault="00FB5D67" w:rsidP="00FB5D67">
      <w:pPr>
        <w:spacing w:after="0" w:line="240" w:lineRule="auto"/>
        <w:jc w:val="center"/>
        <w:rPr>
          <w:rFonts w:ascii="Arial" w:hAnsi="Arial" w:cs="Arial"/>
          <w:b/>
          <w:sz w:val="24"/>
          <w:szCs w:val="24"/>
        </w:rPr>
      </w:pPr>
    </w:p>
    <w:p w14:paraId="60155734" w14:textId="77777777" w:rsidR="00C11A30" w:rsidRPr="00C03EE9" w:rsidRDefault="0062291B" w:rsidP="00FB5D67">
      <w:pPr>
        <w:shd w:val="clear" w:color="auto" w:fill="1F497D" w:themeFill="text2"/>
        <w:spacing w:after="0" w:line="240" w:lineRule="auto"/>
        <w:jc w:val="center"/>
        <w:rPr>
          <w:rFonts w:ascii="Arial" w:hAnsi="Arial" w:cs="Arial"/>
          <w:b/>
          <w:bCs/>
          <w:color w:val="FFFFFF" w:themeColor="background1"/>
          <w:sz w:val="36"/>
          <w:szCs w:val="36"/>
        </w:rPr>
      </w:pPr>
      <w:r w:rsidRPr="00C03EE9">
        <w:rPr>
          <w:rFonts w:ascii="Arial" w:hAnsi="Arial" w:cs="Arial"/>
          <w:b/>
          <w:bCs/>
          <w:color w:val="FFFFFF" w:themeColor="background1"/>
          <w:sz w:val="36"/>
          <w:szCs w:val="36"/>
        </w:rPr>
        <w:t>SUPPORTING PUPILS WITH MEDICAL CONDITIONS</w:t>
      </w:r>
    </w:p>
    <w:p w14:paraId="2DBF4FFE" w14:textId="77777777" w:rsidR="0062291B" w:rsidRPr="00C03EE9" w:rsidRDefault="0062291B" w:rsidP="0062291B">
      <w:pPr>
        <w:shd w:val="clear" w:color="auto" w:fill="1F497D" w:themeFill="text2"/>
        <w:spacing w:after="0" w:line="240" w:lineRule="auto"/>
        <w:jc w:val="center"/>
        <w:rPr>
          <w:rFonts w:ascii="Arial" w:hAnsi="Arial" w:cs="Arial"/>
          <w:b/>
          <w:bCs/>
          <w:color w:val="FFFFFF" w:themeColor="background1"/>
          <w:sz w:val="36"/>
          <w:szCs w:val="36"/>
        </w:rPr>
      </w:pPr>
      <w:r w:rsidRPr="00C03EE9">
        <w:rPr>
          <w:rFonts w:ascii="Arial" w:hAnsi="Arial" w:cs="Arial"/>
          <w:b/>
          <w:bCs/>
          <w:color w:val="FFFFFF" w:themeColor="background1"/>
          <w:sz w:val="36"/>
          <w:szCs w:val="36"/>
        </w:rPr>
        <w:t>POLICY &amp; PROCEDURES</w:t>
      </w:r>
    </w:p>
    <w:p w14:paraId="1F6C958C" w14:textId="28B229D4" w:rsidR="0020691C" w:rsidRPr="00C03EE9" w:rsidRDefault="002E3D8D" w:rsidP="002E3D8D">
      <w:pPr>
        <w:spacing w:after="0" w:line="240" w:lineRule="auto"/>
        <w:jc w:val="right"/>
        <w:rPr>
          <w:rFonts w:ascii="Arial" w:hAnsi="Arial" w:cs="Arial"/>
          <w:sz w:val="24"/>
          <w:szCs w:val="24"/>
        </w:rPr>
      </w:pPr>
      <w:r w:rsidRPr="00C03EE9">
        <w:rPr>
          <w:rFonts w:ascii="Arial" w:hAnsi="Arial" w:cs="Arial"/>
          <w:sz w:val="24"/>
          <w:szCs w:val="24"/>
        </w:rPr>
        <w:t xml:space="preserve">Version: </w:t>
      </w:r>
      <w:r w:rsidR="00A2781D" w:rsidRPr="00C03EE9">
        <w:rPr>
          <w:rFonts w:ascii="Arial" w:hAnsi="Arial" w:cs="Arial"/>
          <w:sz w:val="24"/>
          <w:szCs w:val="24"/>
        </w:rPr>
        <w:t>Ma</w:t>
      </w:r>
      <w:r w:rsidR="00365D99">
        <w:rPr>
          <w:rFonts w:ascii="Arial" w:hAnsi="Arial" w:cs="Arial"/>
          <w:sz w:val="24"/>
          <w:szCs w:val="24"/>
        </w:rPr>
        <w:t>y 2026</w:t>
      </w:r>
    </w:p>
    <w:p w14:paraId="23B1E045" w14:textId="77777777" w:rsidR="0092256A" w:rsidRPr="00C03EE9" w:rsidRDefault="0092256A" w:rsidP="00C11A30">
      <w:pPr>
        <w:spacing w:after="0" w:line="240" w:lineRule="auto"/>
        <w:rPr>
          <w:rFonts w:ascii="Arial" w:hAnsi="Arial" w:cs="Arial"/>
          <w:sz w:val="24"/>
          <w:szCs w:val="24"/>
        </w:rPr>
      </w:pPr>
    </w:p>
    <w:tbl>
      <w:tblPr>
        <w:tblStyle w:val="TableGrid"/>
        <w:tblW w:w="9883"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529"/>
        <w:gridCol w:w="4354"/>
      </w:tblGrid>
      <w:tr w:rsidR="00AD6496" w:rsidRPr="00C03EE9" w14:paraId="47E2462E" w14:textId="77777777" w:rsidTr="00AD6496">
        <w:trPr>
          <w:trHeight w:val="20"/>
        </w:trPr>
        <w:tc>
          <w:tcPr>
            <w:tcW w:w="5529" w:type="dxa"/>
          </w:tcPr>
          <w:p w14:paraId="79F58AAF" w14:textId="77777777" w:rsidR="00AD6496" w:rsidRPr="00C03EE9" w:rsidRDefault="00AD6496" w:rsidP="004A0140">
            <w:pPr>
              <w:spacing w:line="259" w:lineRule="auto"/>
              <w:rPr>
                <w:rFonts w:ascii="Arial" w:hAnsi="Arial" w:cs="Arial"/>
                <w:color w:val="595959" w:themeColor="text1" w:themeTint="A6"/>
                <w:sz w:val="24"/>
                <w:szCs w:val="24"/>
              </w:rPr>
            </w:pPr>
            <w:r w:rsidRPr="00C03EE9">
              <w:rPr>
                <w:rFonts w:ascii="Arial" w:hAnsi="Arial" w:cs="Arial"/>
                <w:color w:val="595959" w:themeColor="text1" w:themeTint="A6"/>
                <w:sz w:val="24"/>
                <w:szCs w:val="24"/>
              </w:rPr>
              <w:t>Responsible Management Committee (MC)</w:t>
            </w:r>
          </w:p>
        </w:tc>
        <w:tc>
          <w:tcPr>
            <w:tcW w:w="4354" w:type="dxa"/>
          </w:tcPr>
          <w:p w14:paraId="5BD650B0" w14:textId="77777777" w:rsidR="00AD6496" w:rsidRPr="00C03EE9" w:rsidRDefault="00C03EE9" w:rsidP="008B1F93">
            <w:pPr>
              <w:spacing w:line="259" w:lineRule="auto"/>
              <w:ind w:left="13"/>
              <w:jc w:val="center"/>
              <w:rPr>
                <w:rFonts w:ascii="Arial" w:hAnsi="Arial" w:cs="Arial"/>
                <w:color w:val="595959" w:themeColor="text1" w:themeTint="A6"/>
                <w:sz w:val="24"/>
                <w:szCs w:val="24"/>
              </w:rPr>
            </w:pPr>
            <w:r w:rsidRPr="00C03EE9">
              <w:rPr>
                <w:rFonts w:ascii="Arial" w:eastAsia="Century Gothic" w:hAnsi="Arial" w:cs="Arial"/>
                <w:color w:val="595959" w:themeColor="text1" w:themeTint="A6"/>
                <w:sz w:val="24"/>
                <w:szCs w:val="24"/>
              </w:rPr>
              <w:t xml:space="preserve">Curriculum, Attendance and </w:t>
            </w:r>
            <w:r w:rsidR="008B1F93" w:rsidRPr="00C03EE9">
              <w:rPr>
                <w:rFonts w:ascii="Arial" w:eastAsia="Century Gothic" w:hAnsi="Arial" w:cs="Arial"/>
                <w:color w:val="595959" w:themeColor="text1" w:themeTint="A6"/>
                <w:sz w:val="24"/>
                <w:szCs w:val="24"/>
              </w:rPr>
              <w:t>Wellbeing</w:t>
            </w:r>
          </w:p>
        </w:tc>
      </w:tr>
      <w:tr w:rsidR="00AD6496" w:rsidRPr="00C03EE9" w14:paraId="0BF21AC2" w14:textId="77777777" w:rsidTr="00AD6496">
        <w:trPr>
          <w:trHeight w:val="20"/>
        </w:trPr>
        <w:tc>
          <w:tcPr>
            <w:tcW w:w="5529" w:type="dxa"/>
          </w:tcPr>
          <w:p w14:paraId="4EAB2F2C" w14:textId="77777777" w:rsidR="00AD6496" w:rsidRPr="00C03EE9" w:rsidRDefault="00AD6496" w:rsidP="004A0140">
            <w:pPr>
              <w:spacing w:line="259" w:lineRule="auto"/>
              <w:rPr>
                <w:rFonts w:ascii="Arial" w:hAnsi="Arial" w:cs="Arial"/>
                <w:color w:val="595959" w:themeColor="text1" w:themeTint="A6"/>
                <w:sz w:val="24"/>
                <w:szCs w:val="24"/>
              </w:rPr>
            </w:pPr>
            <w:r w:rsidRPr="00C03EE9">
              <w:rPr>
                <w:rFonts w:ascii="Arial" w:hAnsi="Arial" w:cs="Arial"/>
                <w:color w:val="595959" w:themeColor="text1" w:themeTint="A6"/>
                <w:sz w:val="24"/>
                <w:szCs w:val="24"/>
              </w:rPr>
              <w:t>Date last approved by MC</w:t>
            </w:r>
          </w:p>
        </w:tc>
        <w:tc>
          <w:tcPr>
            <w:tcW w:w="4354" w:type="dxa"/>
          </w:tcPr>
          <w:p w14:paraId="183D8A5F" w14:textId="49D26790" w:rsidR="00AD6496" w:rsidRPr="00C03EE9" w:rsidRDefault="006B41A7" w:rsidP="004A0140">
            <w:pPr>
              <w:spacing w:line="259" w:lineRule="auto"/>
              <w:ind w:left="11"/>
              <w:jc w:val="center"/>
              <w:rPr>
                <w:rFonts w:ascii="Arial" w:hAnsi="Arial" w:cs="Arial"/>
                <w:color w:val="595959" w:themeColor="text1" w:themeTint="A6"/>
                <w:sz w:val="24"/>
                <w:szCs w:val="24"/>
              </w:rPr>
            </w:pPr>
            <w:r>
              <w:rPr>
                <w:rFonts w:ascii="Arial" w:hAnsi="Arial" w:cs="Arial"/>
                <w:color w:val="595959" w:themeColor="text1" w:themeTint="A6"/>
                <w:sz w:val="24"/>
                <w:szCs w:val="24"/>
              </w:rPr>
              <w:t>March 2025</w:t>
            </w:r>
          </w:p>
        </w:tc>
      </w:tr>
      <w:tr w:rsidR="00AD6496" w:rsidRPr="00C03EE9" w14:paraId="615CE543" w14:textId="77777777" w:rsidTr="00AD6496">
        <w:trPr>
          <w:trHeight w:val="20"/>
        </w:trPr>
        <w:tc>
          <w:tcPr>
            <w:tcW w:w="5529" w:type="dxa"/>
          </w:tcPr>
          <w:p w14:paraId="61F93973" w14:textId="77777777" w:rsidR="00AD6496" w:rsidRPr="00C03EE9" w:rsidRDefault="00AD6496" w:rsidP="004A0140">
            <w:pPr>
              <w:spacing w:line="259" w:lineRule="auto"/>
              <w:rPr>
                <w:rFonts w:ascii="Arial" w:hAnsi="Arial" w:cs="Arial"/>
                <w:color w:val="595959" w:themeColor="text1" w:themeTint="A6"/>
                <w:sz w:val="24"/>
                <w:szCs w:val="24"/>
              </w:rPr>
            </w:pPr>
            <w:r w:rsidRPr="00C03EE9">
              <w:rPr>
                <w:rFonts w:ascii="Arial" w:hAnsi="Arial" w:cs="Arial"/>
                <w:color w:val="595959" w:themeColor="text1" w:themeTint="A6"/>
                <w:sz w:val="24"/>
                <w:szCs w:val="24"/>
              </w:rPr>
              <w:t xml:space="preserve">Responsible Person </w:t>
            </w:r>
          </w:p>
        </w:tc>
        <w:tc>
          <w:tcPr>
            <w:tcW w:w="4354" w:type="dxa"/>
          </w:tcPr>
          <w:p w14:paraId="311DDABA" w14:textId="7FA4284E" w:rsidR="00AD6496" w:rsidRPr="00C03EE9" w:rsidRDefault="00365D99" w:rsidP="00AD6496">
            <w:pPr>
              <w:spacing w:line="259" w:lineRule="auto"/>
              <w:ind w:left="14"/>
              <w:jc w:val="center"/>
              <w:rPr>
                <w:rFonts w:ascii="Arial" w:hAnsi="Arial" w:cs="Arial"/>
                <w:color w:val="595959" w:themeColor="text1" w:themeTint="A6"/>
                <w:sz w:val="24"/>
                <w:szCs w:val="24"/>
              </w:rPr>
            </w:pPr>
            <w:proofErr w:type="spellStart"/>
            <w:r>
              <w:rPr>
                <w:rFonts w:ascii="Arial" w:hAnsi="Arial" w:cs="Arial"/>
                <w:color w:val="595959" w:themeColor="text1" w:themeTint="A6"/>
                <w:sz w:val="24"/>
                <w:szCs w:val="24"/>
              </w:rPr>
              <w:t>SENDco</w:t>
            </w:r>
            <w:proofErr w:type="spellEnd"/>
          </w:p>
        </w:tc>
      </w:tr>
      <w:tr w:rsidR="00AD6496" w:rsidRPr="00C03EE9" w14:paraId="3A012C06" w14:textId="77777777" w:rsidTr="00AD6496">
        <w:trPr>
          <w:trHeight w:val="20"/>
        </w:trPr>
        <w:tc>
          <w:tcPr>
            <w:tcW w:w="5529" w:type="dxa"/>
          </w:tcPr>
          <w:p w14:paraId="43D4376C" w14:textId="77777777" w:rsidR="00AD6496" w:rsidRPr="00C03EE9" w:rsidRDefault="00AD6496" w:rsidP="004A0140">
            <w:pPr>
              <w:spacing w:line="259" w:lineRule="auto"/>
              <w:rPr>
                <w:rFonts w:ascii="Arial" w:hAnsi="Arial" w:cs="Arial"/>
                <w:color w:val="595959" w:themeColor="text1" w:themeTint="A6"/>
                <w:sz w:val="24"/>
                <w:szCs w:val="24"/>
              </w:rPr>
            </w:pPr>
            <w:r w:rsidRPr="00C03EE9">
              <w:rPr>
                <w:rFonts w:ascii="Arial" w:hAnsi="Arial" w:cs="Arial"/>
                <w:color w:val="595959" w:themeColor="text1" w:themeTint="A6"/>
                <w:sz w:val="24"/>
                <w:szCs w:val="24"/>
              </w:rPr>
              <w:t xml:space="preserve">To Review Date </w:t>
            </w:r>
          </w:p>
        </w:tc>
        <w:tc>
          <w:tcPr>
            <w:tcW w:w="4354" w:type="dxa"/>
          </w:tcPr>
          <w:p w14:paraId="3F5EFC48" w14:textId="49E7984C" w:rsidR="00AD6496" w:rsidRPr="00C03EE9" w:rsidRDefault="00C03EE9" w:rsidP="004A0140">
            <w:pPr>
              <w:spacing w:line="259" w:lineRule="auto"/>
              <w:ind w:left="11"/>
              <w:jc w:val="center"/>
              <w:rPr>
                <w:rFonts w:ascii="Arial" w:hAnsi="Arial" w:cs="Arial"/>
                <w:color w:val="595959" w:themeColor="text1" w:themeTint="A6"/>
                <w:sz w:val="24"/>
                <w:szCs w:val="24"/>
              </w:rPr>
            </w:pPr>
            <w:r w:rsidRPr="00C03EE9">
              <w:rPr>
                <w:rFonts w:ascii="Arial" w:eastAsia="Century Gothic" w:hAnsi="Arial" w:cs="Arial"/>
                <w:color w:val="595959" w:themeColor="text1" w:themeTint="A6"/>
                <w:sz w:val="24"/>
                <w:szCs w:val="24"/>
              </w:rPr>
              <w:t>Ma</w:t>
            </w:r>
            <w:r w:rsidR="00365D99">
              <w:rPr>
                <w:rFonts w:ascii="Arial" w:eastAsia="Century Gothic" w:hAnsi="Arial" w:cs="Arial"/>
                <w:color w:val="595959" w:themeColor="text1" w:themeTint="A6"/>
                <w:sz w:val="24"/>
                <w:szCs w:val="24"/>
              </w:rPr>
              <w:t>y 2027</w:t>
            </w:r>
          </w:p>
        </w:tc>
      </w:tr>
      <w:tr w:rsidR="00AD6496" w:rsidRPr="00C03EE9" w14:paraId="3A12C8D6" w14:textId="77777777" w:rsidTr="008B1F93">
        <w:trPr>
          <w:trHeight w:val="77"/>
        </w:trPr>
        <w:tc>
          <w:tcPr>
            <w:tcW w:w="5529" w:type="dxa"/>
          </w:tcPr>
          <w:p w14:paraId="5A02C229" w14:textId="77777777" w:rsidR="00AD6496" w:rsidRPr="00C03EE9" w:rsidRDefault="00AD6496" w:rsidP="004A0140">
            <w:pPr>
              <w:spacing w:line="259" w:lineRule="auto"/>
              <w:rPr>
                <w:rFonts w:ascii="Arial" w:hAnsi="Arial" w:cs="Arial"/>
                <w:color w:val="595959" w:themeColor="text1" w:themeTint="A6"/>
                <w:sz w:val="24"/>
                <w:szCs w:val="24"/>
              </w:rPr>
            </w:pPr>
            <w:r w:rsidRPr="00C03EE9">
              <w:rPr>
                <w:rFonts w:ascii="Arial" w:hAnsi="Arial" w:cs="Arial"/>
                <w:color w:val="595959" w:themeColor="text1" w:themeTint="A6"/>
                <w:sz w:val="24"/>
                <w:szCs w:val="24"/>
              </w:rPr>
              <w:t xml:space="preserve">Last Amended Date </w:t>
            </w:r>
          </w:p>
        </w:tc>
        <w:tc>
          <w:tcPr>
            <w:tcW w:w="4354" w:type="dxa"/>
          </w:tcPr>
          <w:p w14:paraId="36DF92E2" w14:textId="0A3140A0" w:rsidR="00AD6496" w:rsidRPr="00C03EE9" w:rsidRDefault="00A2781D" w:rsidP="004A0140">
            <w:pPr>
              <w:spacing w:line="259" w:lineRule="auto"/>
              <w:ind w:left="11"/>
              <w:jc w:val="center"/>
              <w:rPr>
                <w:rFonts w:ascii="Arial" w:hAnsi="Arial" w:cs="Arial"/>
                <w:color w:val="595959" w:themeColor="text1" w:themeTint="A6"/>
                <w:sz w:val="24"/>
                <w:szCs w:val="24"/>
              </w:rPr>
            </w:pPr>
            <w:r w:rsidRPr="00C03EE9">
              <w:rPr>
                <w:rFonts w:ascii="Arial" w:eastAsia="Century Gothic" w:hAnsi="Arial" w:cs="Arial"/>
                <w:color w:val="595959" w:themeColor="text1" w:themeTint="A6"/>
                <w:sz w:val="24"/>
                <w:szCs w:val="24"/>
              </w:rPr>
              <w:t>Ma</w:t>
            </w:r>
            <w:r w:rsidR="00365D99">
              <w:rPr>
                <w:rFonts w:ascii="Arial" w:eastAsia="Century Gothic" w:hAnsi="Arial" w:cs="Arial"/>
                <w:color w:val="595959" w:themeColor="text1" w:themeTint="A6"/>
                <w:sz w:val="24"/>
                <w:szCs w:val="24"/>
              </w:rPr>
              <w:t>y 2026</w:t>
            </w:r>
          </w:p>
        </w:tc>
      </w:tr>
    </w:tbl>
    <w:p w14:paraId="7DAF8052" w14:textId="77777777" w:rsidR="00AD6496" w:rsidRPr="003E7735" w:rsidRDefault="00AD6496" w:rsidP="00C11A30">
      <w:pPr>
        <w:spacing w:after="0" w:line="240" w:lineRule="auto"/>
        <w:rPr>
          <w:rFonts w:ascii="Arial" w:hAnsi="Arial" w:cs="Arial"/>
          <w:b/>
          <w:bCs/>
          <w:color w:val="1F497D" w:themeColor="text2"/>
          <w:sz w:val="24"/>
          <w:szCs w:val="24"/>
        </w:rPr>
      </w:pPr>
    </w:p>
    <w:p w14:paraId="50DACE09" w14:textId="77777777" w:rsidR="003E7735" w:rsidRPr="00C96DC4" w:rsidRDefault="003E7735" w:rsidP="003E7735">
      <w:pPr>
        <w:rPr>
          <w:rFonts w:ascii="Arial" w:hAnsi="Arial" w:cs="Arial"/>
          <w:b/>
          <w:bCs/>
          <w:sz w:val="24"/>
          <w:szCs w:val="24"/>
          <w:u w:val="single"/>
        </w:rPr>
      </w:pPr>
      <w:r w:rsidRPr="00C96DC4">
        <w:rPr>
          <w:rFonts w:ascii="Arial" w:hAnsi="Arial" w:cs="Arial"/>
          <w:b/>
          <w:bCs/>
          <w:sz w:val="24"/>
          <w:szCs w:val="24"/>
          <w:u w:val="single"/>
        </w:rPr>
        <w:t>Contents</w:t>
      </w:r>
    </w:p>
    <w:p w14:paraId="751F2009"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Rationale </w:t>
      </w:r>
    </w:p>
    <w:p w14:paraId="461CE145"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Aims</w:t>
      </w:r>
    </w:p>
    <w:p w14:paraId="5CFAF266"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Roles and responsibilities </w:t>
      </w:r>
    </w:p>
    <w:p w14:paraId="22322732"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Equal opportunities </w:t>
      </w:r>
    </w:p>
    <w:p w14:paraId="79167177"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Managing medicines </w:t>
      </w:r>
    </w:p>
    <w:p w14:paraId="6D0BED4C"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Administering medication procedures </w:t>
      </w:r>
    </w:p>
    <w:p w14:paraId="7D9B5B3E"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Individual health care plans </w:t>
      </w:r>
    </w:p>
    <w:p w14:paraId="4C08433F"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Parent/carer Medical Agreement form</w:t>
      </w:r>
    </w:p>
    <w:p w14:paraId="7408AD1D"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Storage of medic</w:t>
      </w:r>
      <w:r w:rsidR="00F1104A">
        <w:rPr>
          <w:rFonts w:ascii="Arial" w:hAnsi="Arial" w:cs="Arial"/>
          <w:sz w:val="24"/>
          <w:szCs w:val="24"/>
        </w:rPr>
        <w:t>ines at HPRS</w:t>
      </w:r>
    </w:p>
    <w:p w14:paraId="0BE61A97"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Procedure for administering medicine </w:t>
      </w:r>
    </w:p>
    <w:p w14:paraId="1596B972"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Procedure for medicine off-site </w:t>
      </w:r>
    </w:p>
    <w:p w14:paraId="525512CB"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Training</w:t>
      </w:r>
    </w:p>
    <w:p w14:paraId="24BEE16C"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Emergency procedures </w:t>
      </w:r>
    </w:p>
    <w:p w14:paraId="49DAA062"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Unacceptable practice</w:t>
      </w:r>
    </w:p>
    <w:p w14:paraId="6347B9A0"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Complaints </w:t>
      </w:r>
    </w:p>
    <w:p w14:paraId="51A909CA"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Appendix 1-</w:t>
      </w:r>
      <w:r w:rsidR="00C96DC4" w:rsidRPr="007337A0">
        <w:rPr>
          <w:rFonts w:ascii="Arial" w:hAnsi="Arial" w:cs="Arial"/>
          <w:sz w:val="24"/>
          <w:szCs w:val="24"/>
        </w:rPr>
        <w:t>5</w:t>
      </w:r>
    </w:p>
    <w:p w14:paraId="5CE95BFA" w14:textId="77777777" w:rsidR="003E7735" w:rsidRPr="007337A0" w:rsidRDefault="003E7735" w:rsidP="007337A0">
      <w:pPr>
        <w:pStyle w:val="ListParagraph"/>
        <w:numPr>
          <w:ilvl w:val="0"/>
          <w:numId w:val="14"/>
        </w:numPr>
        <w:rPr>
          <w:rFonts w:ascii="Arial" w:hAnsi="Arial" w:cs="Arial"/>
          <w:sz w:val="24"/>
          <w:szCs w:val="24"/>
        </w:rPr>
      </w:pPr>
      <w:r w:rsidRPr="007337A0">
        <w:rPr>
          <w:rFonts w:ascii="Arial" w:hAnsi="Arial" w:cs="Arial"/>
          <w:sz w:val="24"/>
          <w:szCs w:val="24"/>
        </w:rPr>
        <w:t xml:space="preserve">Further advice and resources </w:t>
      </w:r>
    </w:p>
    <w:p w14:paraId="7F7A7E9A" w14:textId="77777777" w:rsidR="003E7735" w:rsidRDefault="003E7735" w:rsidP="00C11A30">
      <w:pPr>
        <w:spacing w:after="0" w:line="240" w:lineRule="auto"/>
        <w:rPr>
          <w:rFonts w:ascii="Arial" w:hAnsi="Arial" w:cs="Arial"/>
          <w:b/>
          <w:color w:val="1F497D" w:themeColor="text2"/>
          <w:sz w:val="24"/>
          <w:szCs w:val="24"/>
        </w:rPr>
      </w:pPr>
    </w:p>
    <w:p w14:paraId="1957D2A8" w14:textId="77777777" w:rsidR="003E7735" w:rsidRDefault="003E7735" w:rsidP="00C11A30">
      <w:pPr>
        <w:spacing w:after="0" w:line="240" w:lineRule="auto"/>
        <w:rPr>
          <w:rFonts w:ascii="Arial" w:hAnsi="Arial" w:cs="Arial"/>
          <w:b/>
          <w:color w:val="1F497D" w:themeColor="text2"/>
          <w:sz w:val="24"/>
          <w:szCs w:val="24"/>
        </w:rPr>
      </w:pPr>
    </w:p>
    <w:p w14:paraId="5939427C" w14:textId="77777777" w:rsidR="007337A0" w:rsidRDefault="007337A0" w:rsidP="00C11A30">
      <w:pPr>
        <w:spacing w:after="0" w:line="240" w:lineRule="auto"/>
        <w:rPr>
          <w:rFonts w:ascii="Arial" w:hAnsi="Arial" w:cs="Arial"/>
          <w:b/>
          <w:color w:val="1F497D" w:themeColor="text2"/>
          <w:sz w:val="24"/>
          <w:szCs w:val="24"/>
        </w:rPr>
      </w:pPr>
    </w:p>
    <w:p w14:paraId="04B86585" w14:textId="77777777" w:rsidR="007337A0" w:rsidRDefault="007337A0" w:rsidP="00C11A30">
      <w:pPr>
        <w:spacing w:after="0" w:line="240" w:lineRule="auto"/>
        <w:rPr>
          <w:rFonts w:ascii="Arial" w:hAnsi="Arial" w:cs="Arial"/>
          <w:b/>
          <w:color w:val="1F497D" w:themeColor="text2"/>
          <w:sz w:val="24"/>
          <w:szCs w:val="24"/>
        </w:rPr>
      </w:pPr>
    </w:p>
    <w:p w14:paraId="311B43F5" w14:textId="77777777" w:rsidR="007337A0" w:rsidRDefault="007337A0" w:rsidP="00C11A30">
      <w:pPr>
        <w:spacing w:after="0" w:line="240" w:lineRule="auto"/>
        <w:rPr>
          <w:rFonts w:ascii="Arial" w:hAnsi="Arial" w:cs="Arial"/>
          <w:b/>
          <w:color w:val="1F497D" w:themeColor="text2"/>
          <w:sz w:val="24"/>
          <w:szCs w:val="24"/>
        </w:rPr>
      </w:pPr>
    </w:p>
    <w:p w14:paraId="7E0AE105" w14:textId="77777777" w:rsidR="007337A0" w:rsidRDefault="007337A0" w:rsidP="00C11A30">
      <w:pPr>
        <w:spacing w:after="0" w:line="240" w:lineRule="auto"/>
        <w:rPr>
          <w:rFonts w:ascii="Arial" w:hAnsi="Arial" w:cs="Arial"/>
          <w:b/>
          <w:color w:val="1F497D" w:themeColor="text2"/>
          <w:sz w:val="24"/>
          <w:szCs w:val="24"/>
        </w:rPr>
      </w:pPr>
    </w:p>
    <w:p w14:paraId="026786EA" w14:textId="77777777" w:rsidR="007337A0" w:rsidRDefault="007337A0" w:rsidP="00C11A30">
      <w:pPr>
        <w:spacing w:after="0" w:line="240" w:lineRule="auto"/>
        <w:rPr>
          <w:rFonts w:ascii="Arial" w:hAnsi="Arial" w:cs="Arial"/>
          <w:b/>
          <w:color w:val="1F497D" w:themeColor="text2"/>
          <w:sz w:val="24"/>
          <w:szCs w:val="24"/>
        </w:rPr>
      </w:pPr>
    </w:p>
    <w:p w14:paraId="58AF697E" w14:textId="77777777" w:rsidR="007337A0" w:rsidRDefault="007337A0" w:rsidP="00C11A30">
      <w:pPr>
        <w:spacing w:after="0" w:line="240" w:lineRule="auto"/>
        <w:rPr>
          <w:rFonts w:ascii="Arial" w:hAnsi="Arial" w:cs="Arial"/>
          <w:b/>
          <w:color w:val="1F497D" w:themeColor="text2"/>
          <w:sz w:val="24"/>
          <w:szCs w:val="24"/>
        </w:rPr>
      </w:pPr>
    </w:p>
    <w:p w14:paraId="5C6EE03D" w14:textId="77777777" w:rsidR="007337A0" w:rsidRDefault="007337A0" w:rsidP="00C11A30">
      <w:pPr>
        <w:spacing w:after="0" w:line="240" w:lineRule="auto"/>
        <w:rPr>
          <w:rFonts w:ascii="Arial" w:hAnsi="Arial" w:cs="Arial"/>
          <w:b/>
          <w:color w:val="1F497D" w:themeColor="text2"/>
          <w:sz w:val="24"/>
          <w:szCs w:val="24"/>
        </w:rPr>
      </w:pPr>
    </w:p>
    <w:p w14:paraId="249D705C" w14:textId="77777777" w:rsidR="007337A0" w:rsidRDefault="007337A0" w:rsidP="00C11A30">
      <w:pPr>
        <w:spacing w:after="0" w:line="240" w:lineRule="auto"/>
        <w:rPr>
          <w:rFonts w:ascii="Arial" w:hAnsi="Arial" w:cs="Arial"/>
          <w:b/>
          <w:color w:val="1F497D" w:themeColor="text2"/>
          <w:sz w:val="24"/>
          <w:szCs w:val="24"/>
        </w:rPr>
      </w:pPr>
    </w:p>
    <w:p w14:paraId="46EC37FD" w14:textId="77777777" w:rsidR="007337A0" w:rsidRDefault="007337A0" w:rsidP="00C11A30">
      <w:pPr>
        <w:spacing w:after="0" w:line="240" w:lineRule="auto"/>
        <w:rPr>
          <w:rFonts w:ascii="Arial" w:hAnsi="Arial" w:cs="Arial"/>
          <w:b/>
          <w:color w:val="1F497D" w:themeColor="text2"/>
          <w:sz w:val="24"/>
          <w:szCs w:val="24"/>
        </w:rPr>
      </w:pPr>
    </w:p>
    <w:p w14:paraId="6F2CB215" w14:textId="77777777" w:rsidR="007337A0" w:rsidRDefault="007337A0" w:rsidP="00C11A30">
      <w:pPr>
        <w:spacing w:after="0" w:line="240" w:lineRule="auto"/>
        <w:rPr>
          <w:rFonts w:ascii="Arial" w:hAnsi="Arial" w:cs="Arial"/>
          <w:b/>
          <w:color w:val="1F497D" w:themeColor="text2"/>
          <w:sz w:val="24"/>
          <w:szCs w:val="24"/>
        </w:rPr>
      </w:pPr>
    </w:p>
    <w:p w14:paraId="20B8D348" w14:textId="77777777" w:rsidR="007337A0" w:rsidRDefault="007337A0" w:rsidP="00C11A30">
      <w:pPr>
        <w:spacing w:after="0" w:line="240" w:lineRule="auto"/>
        <w:rPr>
          <w:rFonts w:ascii="Arial" w:hAnsi="Arial" w:cs="Arial"/>
          <w:b/>
          <w:color w:val="1F497D" w:themeColor="text2"/>
          <w:sz w:val="24"/>
          <w:szCs w:val="24"/>
        </w:rPr>
      </w:pPr>
    </w:p>
    <w:p w14:paraId="6D8E2A2D" w14:textId="77777777" w:rsidR="00C11A30" w:rsidRPr="00C03EE9" w:rsidRDefault="00BB2A25" w:rsidP="00C11A30">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lastRenderedPageBreak/>
        <w:t>Rationale</w:t>
      </w:r>
    </w:p>
    <w:p w14:paraId="01F4E2F5" w14:textId="77777777" w:rsidR="009C5822" w:rsidRPr="00C03EE9" w:rsidRDefault="009C5822" w:rsidP="00437DE7">
      <w:pPr>
        <w:spacing w:after="0" w:line="240" w:lineRule="auto"/>
        <w:rPr>
          <w:rFonts w:ascii="Arial" w:hAnsi="Arial" w:cs="Arial"/>
          <w:sz w:val="24"/>
          <w:szCs w:val="24"/>
        </w:rPr>
      </w:pPr>
    </w:p>
    <w:p w14:paraId="2AB385FB" w14:textId="77777777" w:rsidR="00437DE7" w:rsidRPr="00C03EE9" w:rsidRDefault="00437DE7" w:rsidP="00437DE7">
      <w:pPr>
        <w:spacing w:after="0" w:line="240" w:lineRule="auto"/>
        <w:rPr>
          <w:rFonts w:ascii="Arial" w:hAnsi="Arial" w:cs="Arial"/>
          <w:i/>
          <w:sz w:val="24"/>
          <w:szCs w:val="24"/>
        </w:rPr>
      </w:pPr>
      <w:r w:rsidRPr="00C03EE9">
        <w:rPr>
          <w:rFonts w:ascii="Arial" w:hAnsi="Arial" w:cs="Arial"/>
          <w:sz w:val="24"/>
          <w:szCs w:val="24"/>
        </w:rPr>
        <w:t xml:space="preserve">At Herefordshire Pupil Referral Service (HPRS) we ensure that pupils with medical conditions receive appropriate care and support at school.  </w:t>
      </w:r>
      <w:r w:rsidR="00DE5C74" w:rsidRPr="00C03EE9">
        <w:rPr>
          <w:rFonts w:ascii="Arial" w:hAnsi="Arial" w:cs="Arial"/>
          <w:sz w:val="24"/>
          <w:szCs w:val="24"/>
        </w:rPr>
        <w:t xml:space="preserve">Most pupils will at some time have a medical condition that may affect their participation in school activities. To minimise disruption to their learning </w:t>
      </w:r>
      <w:r w:rsidR="00296FEA" w:rsidRPr="00C03EE9">
        <w:rPr>
          <w:rFonts w:ascii="Arial" w:hAnsi="Arial" w:cs="Arial"/>
          <w:sz w:val="24"/>
          <w:szCs w:val="24"/>
        </w:rPr>
        <w:t xml:space="preserve">we are committed to support pupils with the administering of medication, be it for a </w:t>
      </w:r>
      <w:proofErr w:type="gramStart"/>
      <w:r w:rsidR="00296FEA" w:rsidRPr="00C03EE9">
        <w:rPr>
          <w:rFonts w:ascii="Arial" w:hAnsi="Arial" w:cs="Arial"/>
          <w:sz w:val="24"/>
          <w:szCs w:val="24"/>
        </w:rPr>
        <w:t>short term</w:t>
      </w:r>
      <w:proofErr w:type="gramEnd"/>
      <w:r w:rsidR="00296FEA" w:rsidRPr="00C03EE9">
        <w:rPr>
          <w:rFonts w:ascii="Arial" w:hAnsi="Arial" w:cs="Arial"/>
          <w:sz w:val="24"/>
          <w:szCs w:val="24"/>
        </w:rPr>
        <w:t xml:space="preserve"> illness or for a </w:t>
      </w:r>
      <w:proofErr w:type="gramStart"/>
      <w:r w:rsidR="00296FEA" w:rsidRPr="00C03EE9">
        <w:rPr>
          <w:rFonts w:ascii="Arial" w:hAnsi="Arial" w:cs="Arial"/>
          <w:sz w:val="24"/>
          <w:szCs w:val="24"/>
        </w:rPr>
        <w:t>long term</w:t>
      </w:r>
      <w:proofErr w:type="gramEnd"/>
      <w:r w:rsidR="00296FEA" w:rsidRPr="00C03EE9">
        <w:rPr>
          <w:rFonts w:ascii="Arial" w:hAnsi="Arial" w:cs="Arial"/>
          <w:sz w:val="24"/>
          <w:szCs w:val="24"/>
        </w:rPr>
        <w:t xml:space="preserve"> condition. </w:t>
      </w:r>
      <w:r w:rsidRPr="00C03EE9">
        <w:rPr>
          <w:rFonts w:ascii="Arial" w:hAnsi="Arial" w:cs="Arial"/>
          <w:sz w:val="24"/>
          <w:szCs w:val="24"/>
        </w:rPr>
        <w:t>We are committed to meeting the needs of all pupils with Special Educational Needs and Disabilities and this includes children with medical conditions. This document will outline the procedures in place when administering medication.</w:t>
      </w:r>
      <w:r w:rsidR="00DE5C74" w:rsidRPr="00C03EE9">
        <w:rPr>
          <w:rFonts w:ascii="Arial" w:hAnsi="Arial" w:cs="Arial"/>
          <w:sz w:val="24"/>
          <w:szCs w:val="24"/>
        </w:rPr>
        <w:t xml:space="preserve"> This procedure is written in accordance with the most recent statutory guidance: </w:t>
      </w:r>
      <w:r w:rsidR="00DE5C74" w:rsidRPr="00C03EE9">
        <w:rPr>
          <w:rFonts w:ascii="Arial" w:hAnsi="Arial" w:cs="Arial"/>
          <w:i/>
          <w:sz w:val="24"/>
          <w:szCs w:val="24"/>
        </w:rPr>
        <w:t>‘Supporting pupils at school with medical conditions 2014’</w:t>
      </w:r>
      <w:r w:rsidR="00A2781D" w:rsidRPr="00C03EE9">
        <w:rPr>
          <w:rFonts w:ascii="Arial" w:hAnsi="Arial" w:cs="Arial"/>
          <w:i/>
          <w:sz w:val="24"/>
          <w:szCs w:val="24"/>
        </w:rPr>
        <w:t xml:space="preserve"> (updated August 2017)</w:t>
      </w:r>
    </w:p>
    <w:p w14:paraId="4427B1C5" w14:textId="77777777" w:rsidR="009C5822" w:rsidRPr="00C03EE9" w:rsidRDefault="009C5822" w:rsidP="00437DE7">
      <w:pPr>
        <w:spacing w:after="0" w:line="240" w:lineRule="auto"/>
        <w:rPr>
          <w:rFonts w:ascii="Arial" w:hAnsi="Arial" w:cs="Arial"/>
          <w:i/>
          <w:sz w:val="24"/>
          <w:szCs w:val="24"/>
        </w:rPr>
      </w:pPr>
    </w:p>
    <w:p w14:paraId="41DBBD44" w14:textId="77777777" w:rsidR="001F605D" w:rsidRPr="00C03EE9" w:rsidRDefault="001F605D" w:rsidP="00437DE7">
      <w:pPr>
        <w:spacing w:after="0" w:line="240" w:lineRule="auto"/>
        <w:rPr>
          <w:rFonts w:ascii="Arial" w:hAnsi="Arial" w:cs="Arial"/>
          <w:sz w:val="24"/>
          <w:szCs w:val="24"/>
        </w:rPr>
      </w:pPr>
    </w:p>
    <w:p w14:paraId="25F8A65B" w14:textId="77777777" w:rsidR="00437DE7" w:rsidRPr="00C03EE9" w:rsidRDefault="00437DE7" w:rsidP="00AC1160">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p>
    <w:p w14:paraId="4F12C3EE" w14:textId="77777777" w:rsidR="00437DE7" w:rsidRPr="00C03EE9" w:rsidRDefault="00437DE7" w:rsidP="00437DE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03EE9">
        <w:rPr>
          <w:rFonts w:ascii="Arial" w:hAnsi="Arial" w:cs="Arial"/>
          <w:b/>
          <w:sz w:val="24"/>
          <w:szCs w:val="24"/>
        </w:rPr>
        <w:t>Please Note:</w:t>
      </w:r>
    </w:p>
    <w:p w14:paraId="1B6731A1" w14:textId="69C05652" w:rsidR="00437DE7" w:rsidRPr="00C03EE9" w:rsidRDefault="00437DE7" w:rsidP="00437DE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03EE9">
        <w:rPr>
          <w:rFonts w:ascii="Arial" w:hAnsi="Arial" w:cs="Arial"/>
          <w:sz w:val="24"/>
          <w:szCs w:val="24"/>
        </w:rPr>
        <w:t xml:space="preserve">No child will be given any prescription or non-prescription medicines without </w:t>
      </w:r>
      <w:r w:rsidRPr="00F35120">
        <w:rPr>
          <w:rFonts w:ascii="Arial" w:hAnsi="Arial" w:cs="Arial"/>
          <w:sz w:val="24"/>
          <w:szCs w:val="24"/>
        </w:rPr>
        <w:t>parental consent</w:t>
      </w:r>
      <w:r w:rsidR="00F35120">
        <w:rPr>
          <w:rFonts w:ascii="Arial" w:hAnsi="Arial" w:cs="Arial"/>
          <w:sz w:val="24"/>
          <w:szCs w:val="24"/>
        </w:rPr>
        <w:t xml:space="preserve"> </w:t>
      </w:r>
      <w:r w:rsidRPr="00C03EE9">
        <w:rPr>
          <w:rFonts w:ascii="Arial" w:hAnsi="Arial" w:cs="Arial"/>
          <w:sz w:val="24"/>
          <w:szCs w:val="24"/>
        </w:rPr>
        <w:t>except in exceptional circumstances.</w:t>
      </w:r>
    </w:p>
    <w:p w14:paraId="60E7BF3C" w14:textId="77777777" w:rsidR="00437DE7" w:rsidRPr="00C03EE9" w:rsidRDefault="00437DE7" w:rsidP="00437DE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14:paraId="35A04128" w14:textId="77777777" w:rsidR="00437DE7" w:rsidRPr="00C03EE9" w:rsidRDefault="00437DE7" w:rsidP="00437DE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03EE9">
        <w:rPr>
          <w:rFonts w:ascii="Arial" w:hAnsi="Arial" w:cs="Arial"/>
          <w:sz w:val="24"/>
          <w:szCs w:val="24"/>
        </w:rPr>
        <w:t xml:space="preserve">Medicines </w:t>
      </w:r>
      <w:r w:rsidRPr="00C03EE9">
        <w:rPr>
          <w:rFonts w:ascii="Arial" w:hAnsi="Arial" w:cs="Arial"/>
          <w:b/>
          <w:sz w:val="24"/>
          <w:szCs w:val="24"/>
        </w:rPr>
        <w:t>MUST</w:t>
      </w:r>
      <w:r w:rsidRPr="00C03EE9">
        <w:rPr>
          <w:rFonts w:ascii="Arial" w:hAnsi="Arial" w:cs="Arial"/>
          <w:sz w:val="24"/>
          <w:szCs w:val="24"/>
        </w:rPr>
        <w:t xml:space="preserve"> be in date, labelled, and provided in the original container </w:t>
      </w:r>
    </w:p>
    <w:p w14:paraId="5FF065A2" w14:textId="77777777" w:rsidR="00437DE7" w:rsidRPr="00C03EE9" w:rsidRDefault="00437DE7" w:rsidP="00437DE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03EE9">
        <w:rPr>
          <w:rFonts w:ascii="Arial" w:hAnsi="Arial" w:cs="Arial"/>
          <w:sz w:val="24"/>
          <w:szCs w:val="24"/>
        </w:rPr>
        <w:t xml:space="preserve">(except in the case of insulin which may come in a pen or pump) with dosage.  </w:t>
      </w:r>
    </w:p>
    <w:p w14:paraId="2477EA58" w14:textId="77777777" w:rsidR="00437DE7" w:rsidRPr="00C03EE9" w:rsidRDefault="00437DE7" w:rsidP="00437DE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14:paraId="2765FA6D" w14:textId="77777777" w:rsidR="00437DE7" w:rsidRPr="00C03EE9" w:rsidRDefault="00437DE7" w:rsidP="00437DE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03EE9">
        <w:rPr>
          <w:rFonts w:ascii="Arial" w:hAnsi="Arial" w:cs="Arial"/>
          <w:sz w:val="24"/>
          <w:szCs w:val="24"/>
        </w:rPr>
        <w:t xml:space="preserve">Medicines which do not meet these criteria </w:t>
      </w:r>
      <w:r w:rsidRPr="00C03EE9">
        <w:rPr>
          <w:rFonts w:ascii="Arial" w:hAnsi="Arial" w:cs="Arial"/>
          <w:b/>
          <w:sz w:val="24"/>
          <w:szCs w:val="24"/>
        </w:rPr>
        <w:t>will not</w:t>
      </w:r>
      <w:r w:rsidRPr="00C03EE9">
        <w:rPr>
          <w:rFonts w:ascii="Arial" w:hAnsi="Arial" w:cs="Arial"/>
          <w:sz w:val="24"/>
          <w:szCs w:val="24"/>
        </w:rPr>
        <w:t xml:space="preserve"> be administered.</w:t>
      </w:r>
    </w:p>
    <w:p w14:paraId="0E44F3E1" w14:textId="77777777" w:rsidR="00437DE7" w:rsidRPr="00C03EE9" w:rsidRDefault="00437DE7" w:rsidP="00437DE7">
      <w:pPr>
        <w:spacing w:after="0" w:line="240" w:lineRule="auto"/>
        <w:rPr>
          <w:rFonts w:ascii="Arial" w:hAnsi="Arial" w:cs="Arial"/>
          <w:sz w:val="24"/>
          <w:szCs w:val="24"/>
        </w:rPr>
      </w:pPr>
    </w:p>
    <w:p w14:paraId="064CAEC5" w14:textId="77777777" w:rsidR="00C03EE9" w:rsidRDefault="00C03EE9" w:rsidP="001F605D">
      <w:pPr>
        <w:spacing w:after="0" w:line="240" w:lineRule="auto"/>
        <w:rPr>
          <w:rFonts w:ascii="Arial" w:hAnsi="Arial" w:cs="Arial"/>
          <w:b/>
          <w:color w:val="1F497D" w:themeColor="text2"/>
          <w:sz w:val="24"/>
          <w:szCs w:val="24"/>
        </w:rPr>
      </w:pPr>
      <w:bookmarkStart w:id="0" w:name="_Toc494124436"/>
      <w:r>
        <w:rPr>
          <w:rFonts w:ascii="Arial" w:hAnsi="Arial" w:cs="Arial"/>
          <w:b/>
          <w:color w:val="1F497D" w:themeColor="text2"/>
          <w:sz w:val="24"/>
          <w:szCs w:val="24"/>
        </w:rPr>
        <w:br w:type="page"/>
      </w:r>
    </w:p>
    <w:p w14:paraId="46D97F9A" w14:textId="77777777" w:rsidR="009C5822" w:rsidRPr="00C03EE9" w:rsidRDefault="009C5822" w:rsidP="001F605D">
      <w:pPr>
        <w:spacing w:after="0" w:line="240" w:lineRule="auto"/>
        <w:rPr>
          <w:rFonts w:ascii="Arial" w:hAnsi="Arial" w:cs="Arial"/>
          <w:b/>
          <w:color w:val="1F497D" w:themeColor="text2"/>
          <w:sz w:val="24"/>
          <w:szCs w:val="24"/>
        </w:rPr>
      </w:pPr>
    </w:p>
    <w:p w14:paraId="21010E17" w14:textId="77777777" w:rsidR="001F605D" w:rsidRPr="00C03EE9" w:rsidRDefault="001F605D" w:rsidP="001F605D">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Aims</w:t>
      </w:r>
      <w:bookmarkEnd w:id="0"/>
    </w:p>
    <w:p w14:paraId="40864559" w14:textId="77777777" w:rsidR="009C5822" w:rsidRPr="00C03EE9" w:rsidRDefault="009C5822" w:rsidP="009C5822">
      <w:pPr>
        <w:spacing w:after="0"/>
        <w:rPr>
          <w:rFonts w:ascii="Arial" w:hAnsi="Arial" w:cs="Arial"/>
          <w:sz w:val="24"/>
          <w:szCs w:val="24"/>
        </w:rPr>
      </w:pPr>
    </w:p>
    <w:p w14:paraId="7A1F3BA0" w14:textId="77777777" w:rsidR="001F605D" w:rsidRPr="00C03EE9" w:rsidRDefault="001F605D" w:rsidP="0062291B">
      <w:pPr>
        <w:spacing w:after="0"/>
        <w:rPr>
          <w:rFonts w:ascii="Arial" w:hAnsi="Arial" w:cs="Arial"/>
          <w:sz w:val="24"/>
          <w:szCs w:val="24"/>
        </w:rPr>
      </w:pPr>
      <w:r w:rsidRPr="00C03EE9">
        <w:rPr>
          <w:rFonts w:ascii="Arial" w:hAnsi="Arial" w:cs="Arial"/>
          <w:sz w:val="24"/>
          <w:szCs w:val="24"/>
        </w:rPr>
        <w:t>This policy aims to ensure that:</w:t>
      </w:r>
    </w:p>
    <w:p w14:paraId="1B3F503B" w14:textId="77777777" w:rsidR="001F605D" w:rsidRPr="00C03EE9" w:rsidRDefault="001F605D" w:rsidP="00100EE7">
      <w:pPr>
        <w:pStyle w:val="ListParagraph"/>
        <w:numPr>
          <w:ilvl w:val="0"/>
          <w:numId w:val="6"/>
        </w:numPr>
        <w:shd w:val="clear" w:color="auto" w:fill="FFFFFF"/>
        <w:spacing w:before="161" w:after="161" w:line="240" w:lineRule="auto"/>
        <w:rPr>
          <w:rFonts w:ascii="Arial" w:hAnsi="Arial" w:cs="Arial"/>
          <w:sz w:val="24"/>
          <w:szCs w:val="24"/>
        </w:rPr>
      </w:pPr>
      <w:r w:rsidRPr="00C03EE9">
        <w:rPr>
          <w:rFonts w:ascii="Arial" w:hAnsi="Arial" w:cs="Arial"/>
          <w:sz w:val="24"/>
          <w:szCs w:val="24"/>
        </w:rPr>
        <w:t>Pupils, staff and parents understand how our service will support pupils with medical conditions</w:t>
      </w:r>
      <w:r w:rsidR="007337A0">
        <w:rPr>
          <w:rFonts w:ascii="Arial" w:hAnsi="Arial" w:cs="Arial"/>
          <w:sz w:val="24"/>
          <w:szCs w:val="24"/>
        </w:rPr>
        <w:t>.</w:t>
      </w:r>
    </w:p>
    <w:p w14:paraId="66F59882" w14:textId="77777777" w:rsidR="001F605D" w:rsidRPr="00C03EE9" w:rsidRDefault="001F605D" w:rsidP="00100EE7">
      <w:pPr>
        <w:pStyle w:val="ListParagraph"/>
        <w:numPr>
          <w:ilvl w:val="0"/>
          <w:numId w:val="6"/>
        </w:numPr>
        <w:shd w:val="clear" w:color="auto" w:fill="FFFFFF"/>
        <w:spacing w:before="161" w:after="161" w:line="240" w:lineRule="auto"/>
        <w:rPr>
          <w:rFonts w:ascii="Arial" w:hAnsi="Arial" w:cs="Arial"/>
          <w:sz w:val="24"/>
          <w:szCs w:val="24"/>
        </w:rPr>
      </w:pPr>
      <w:r w:rsidRPr="00C03EE9">
        <w:rPr>
          <w:rFonts w:ascii="Arial" w:hAnsi="Arial" w:cs="Arial"/>
          <w:sz w:val="24"/>
          <w:szCs w:val="24"/>
        </w:rPr>
        <w:t>Pupils with medical conditions are properly supported to allow them to access the same education as other pupils, including service</w:t>
      </w:r>
      <w:r w:rsidR="0062291B" w:rsidRPr="00C03EE9">
        <w:rPr>
          <w:rFonts w:ascii="Arial" w:hAnsi="Arial" w:cs="Arial"/>
          <w:sz w:val="24"/>
          <w:szCs w:val="24"/>
        </w:rPr>
        <w:t xml:space="preserve"> trips and sporting activities.</w:t>
      </w:r>
    </w:p>
    <w:p w14:paraId="76E8B274" w14:textId="77777777" w:rsidR="001F605D" w:rsidRPr="00C03EE9" w:rsidRDefault="001F605D" w:rsidP="001F605D">
      <w:pPr>
        <w:rPr>
          <w:rFonts w:ascii="Arial" w:hAnsi="Arial" w:cs="Arial"/>
          <w:b/>
          <w:sz w:val="24"/>
          <w:szCs w:val="24"/>
        </w:rPr>
      </w:pPr>
      <w:r w:rsidRPr="00C03EE9">
        <w:rPr>
          <w:rFonts w:ascii="Arial" w:hAnsi="Arial" w:cs="Arial"/>
          <w:b/>
          <w:sz w:val="24"/>
          <w:szCs w:val="24"/>
        </w:rPr>
        <w:t>The named person with responsibility for implementing this policy is;</w:t>
      </w:r>
    </w:p>
    <w:p w14:paraId="5812F650" w14:textId="47BB0233" w:rsidR="001F605D" w:rsidRPr="00C96DC4" w:rsidRDefault="00CB57C0" w:rsidP="00100EE7">
      <w:pPr>
        <w:numPr>
          <w:ilvl w:val="0"/>
          <w:numId w:val="9"/>
        </w:numPr>
        <w:spacing w:before="120" w:after="120" w:line="240" w:lineRule="auto"/>
        <w:rPr>
          <w:rFonts w:ascii="Arial" w:hAnsi="Arial" w:cs="Arial"/>
          <w:sz w:val="24"/>
          <w:szCs w:val="24"/>
        </w:rPr>
      </w:pPr>
      <w:r w:rsidRPr="00C96DC4">
        <w:rPr>
          <w:rFonts w:ascii="Arial" w:hAnsi="Arial" w:cs="Arial"/>
          <w:sz w:val="24"/>
          <w:szCs w:val="24"/>
        </w:rPr>
        <w:t>Bev Blower</w:t>
      </w:r>
      <w:r w:rsidR="00F35120">
        <w:rPr>
          <w:rFonts w:ascii="Arial" w:hAnsi="Arial" w:cs="Arial"/>
          <w:sz w:val="24"/>
          <w:szCs w:val="24"/>
        </w:rPr>
        <w:t xml:space="preserve"> (Head</w:t>
      </w:r>
      <w:r w:rsidR="006B6211">
        <w:rPr>
          <w:rFonts w:ascii="Arial" w:hAnsi="Arial" w:cs="Arial"/>
          <w:sz w:val="24"/>
          <w:szCs w:val="24"/>
        </w:rPr>
        <w:t xml:space="preserve"> of Service</w:t>
      </w:r>
      <w:r w:rsidR="00F35120">
        <w:rPr>
          <w:rFonts w:ascii="Arial" w:hAnsi="Arial" w:cs="Arial"/>
          <w:sz w:val="24"/>
          <w:szCs w:val="24"/>
        </w:rPr>
        <w:t>)</w:t>
      </w:r>
      <w:r w:rsidRPr="00C96DC4">
        <w:rPr>
          <w:rFonts w:ascii="Arial" w:hAnsi="Arial" w:cs="Arial"/>
          <w:sz w:val="24"/>
          <w:szCs w:val="24"/>
        </w:rPr>
        <w:t xml:space="preserve">, </w:t>
      </w:r>
      <w:r w:rsidR="00C96DC4" w:rsidRPr="00C96DC4">
        <w:rPr>
          <w:rFonts w:ascii="Arial" w:hAnsi="Arial" w:cs="Arial"/>
          <w:sz w:val="24"/>
          <w:szCs w:val="24"/>
        </w:rPr>
        <w:t>April Howard</w:t>
      </w:r>
      <w:r w:rsidR="00F35120">
        <w:rPr>
          <w:rFonts w:ascii="Arial" w:hAnsi="Arial" w:cs="Arial"/>
          <w:sz w:val="24"/>
          <w:szCs w:val="24"/>
        </w:rPr>
        <w:t xml:space="preserve"> (SENDCo)</w:t>
      </w:r>
      <w:r w:rsidR="001F605D" w:rsidRPr="00C96DC4">
        <w:rPr>
          <w:rFonts w:ascii="Arial" w:hAnsi="Arial" w:cs="Arial"/>
          <w:sz w:val="24"/>
          <w:szCs w:val="24"/>
        </w:rPr>
        <w:t xml:space="preserve"> – St David’s</w:t>
      </w:r>
      <w:r w:rsidR="0006415D">
        <w:rPr>
          <w:rFonts w:ascii="Arial" w:hAnsi="Arial" w:cs="Arial"/>
          <w:sz w:val="24"/>
          <w:szCs w:val="24"/>
        </w:rPr>
        <w:t>.</w:t>
      </w:r>
    </w:p>
    <w:p w14:paraId="6A8043BC" w14:textId="4F321ACD" w:rsidR="001F605D" w:rsidRPr="00C96DC4" w:rsidRDefault="0006415D" w:rsidP="00100EE7">
      <w:pPr>
        <w:numPr>
          <w:ilvl w:val="0"/>
          <w:numId w:val="9"/>
        </w:numPr>
        <w:spacing w:before="120" w:after="120" w:line="240" w:lineRule="auto"/>
        <w:rPr>
          <w:rFonts w:ascii="Arial" w:hAnsi="Arial" w:cs="Arial"/>
          <w:sz w:val="24"/>
          <w:szCs w:val="24"/>
        </w:rPr>
      </w:pPr>
      <w:r>
        <w:rPr>
          <w:rFonts w:ascii="Arial" w:hAnsi="Arial" w:cs="Arial"/>
          <w:sz w:val="24"/>
          <w:szCs w:val="24"/>
        </w:rPr>
        <w:t>Sarah Mobbs</w:t>
      </w:r>
      <w:r w:rsidR="00F35120">
        <w:rPr>
          <w:rFonts w:ascii="Arial" w:hAnsi="Arial" w:cs="Arial"/>
          <w:sz w:val="24"/>
          <w:szCs w:val="24"/>
        </w:rPr>
        <w:t xml:space="preserve"> (</w:t>
      </w:r>
      <w:r>
        <w:rPr>
          <w:rFonts w:ascii="Arial" w:hAnsi="Arial" w:cs="Arial"/>
          <w:sz w:val="24"/>
          <w:szCs w:val="24"/>
        </w:rPr>
        <w:t>Interim</w:t>
      </w:r>
      <w:r w:rsidR="00F35120">
        <w:rPr>
          <w:rFonts w:ascii="Arial" w:hAnsi="Arial" w:cs="Arial"/>
          <w:sz w:val="24"/>
          <w:szCs w:val="24"/>
        </w:rPr>
        <w:t xml:space="preserve"> Head</w:t>
      </w:r>
      <w:r w:rsidR="006B6211">
        <w:rPr>
          <w:rFonts w:ascii="Arial" w:hAnsi="Arial" w:cs="Arial"/>
          <w:sz w:val="24"/>
          <w:szCs w:val="24"/>
        </w:rPr>
        <w:t xml:space="preserve"> of Centre</w:t>
      </w:r>
      <w:r w:rsidR="00F35120">
        <w:rPr>
          <w:rFonts w:ascii="Arial" w:hAnsi="Arial" w:cs="Arial"/>
          <w:sz w:val="24"/>
          <w:szCs w:val="24"/>
        </w:rPr>
        <w:t>)</w:t>
      </w:r>
      <w:r w:rsidR="001F605D" w:rsidRPr="00C96DC4">
        <w:rPr>
          <w:rFonts w:ascii="Arial" w:hAnsi="Arial" w:cs="Arial"/>
          <w:sz w:val="24"/>
          <w:szCs w:val="24"/>
        </w:rPr>
        <w:t xml:space="preserve"> – The Aconbury</w:t>
      </w:r>
      <w:bookmarkStart w:id="1" w:name="_Toc494124438"/>
      <w:r w:rsidR="00C96DC4">
        <w:rPr>
          <w:rFonts w:ascii="Arial" w:hAnsi="Arial" w:cs="Arial"/>
          <w:sz w:val="24"/>
          <w:szCs w:val="24"/>
        </w:rPr>
        <w:t xml:space="preserve"> centre</w:t>
      </w:r>
      <w:r w:rsidR="001F605D" w:rsidRPr="00C96DC4">
        <w:rPr>
          <w:rFonts w:ascii="Arial" w:hAnsi="Arial" w:cs="Arial"/>
          <w:sz w:val="24"/>
          <w:szCs w:val="24"/>
        </w:rPr>
        <w:t xml:space="preserve">. </w:t>
      </w:r>
    </w:p>
    <w:p w14:paraId="291D2DD4" w14:textId="77777777" w:rsidR="0006415D" w:rsidRDefault="00A2781D" w:rsidP="00100EE7">
      <w:pPr>
        <w:numPr>
          <w:ilvl w:val="0"/>
          <w:numId w:val="9"/>
        </w:numPr>
        <w:spacing w:before="120" w:after="120" w:line="240" w:lineRule="auto"/>
        <w:rPr>
          <w:rFonts w:ascii="Arial" w:hAnsi="Arial" w:cs="Arial"/>
          <w:sz w:val="24"/>
          <w:szCs w:val="24"/>
        </w:rPr>
      </w:pPr>
      <w:r w:rsidRPr="00C96DC4">
        <w:rPr>
          <w:rFonts w:ascii="Arial" w:hAnsi="Arial" w:cs="Arial"/>
          <w:sz w:val="24"/>
          <w:szCs w:val="24"/>
        </w:rPr>
        <w:t xml:space="preserve">Jenny </w:t>
      </w:r>
      <w:r w:rsidR="00F35120">
        <w:rPr>
          <w:rFonts w:ascii="Arial" w:hAnsi="Arial" w:cs="Arial"/>
          <w:sz w:val="24"/>
          <w:szCs w:val="24"/>
        </w:rPr>
        <w:t>Rooney (Assistant Headteacher)</w:t>
      </w:r>
      <w:r w:rsidR="00CB57C0" w:rsidRPr="00C96DC4">
        <w:rPr>
          <w:rFonts w:ascii="Arial" w:hAnsi="Arial" w:cs="Arial"/>
          <w:sz w:val="24"/>
          <w:szCs w:val="24"/>
        </w:rPr>
        <w:t>, Jon Sheers</w:t>
      </w:r>
      <w:r w:rsidRPr="00C96DC4">
        <w:rPr>
          <w:rFonts w:ascii="Arial" w:hAnsi="Arial" w:cs="Arial"/>
          <w:sz w:val="24"/>
          <w:szCs w:val="24"/>
        </w:rPr>
        <w:t xml:space="preserve"> </w:t>
      </w:r>
      <w:r w:rsidR="00F35120">
        <w:rPr>
          <w:rFonts w:ascii="Arial" w:hAnsi="Arial" w:cs="Arial"/>
          <w:sz w:val="24"/>
          <w:szCs w:val="24"/>
        </w:rPr>
        <w:t xml:space="preserve">(Assistant Headteacher) </w:t>
      </w:r>
      <w:r w:rsidRPr="00C96DC4">
        <w:rPr>
          <w:rFonts w:ascii="Arial" w:hAnsi="Arial" w:cs="Arial"/>
          <w:sz w:val="24"/>
          <w:szCs w:val="24"/>
        </w:rPr>
        <w:t>– H3.</w:t>
      </w:r>
    </w:p>
    <w:p w14:paraId="55B379FB" w14:textId="477A8D7A" w:rsidR="00A2781D" w:rsidRPr="00C96DC4" w:rsidRDefault="0006415D" w:rsidP="00100EE7">
      <w:pPr>
        <w:numPr>
          <w:ilvl w:val="0"/>
          <w:numId w:val="9"/>
        </w:numPr>
        <w:spacing w:before="120" w:after="120" w:line="240" w:lineRule="auto"/>
        <w:rPr>
          <w:rFonts w:ascii="Arial" w:hAnsi="Arial" w:cs="Arial"/>
          <w:sz w:val="24"/>
          <w:szCs w:val="24"/>
        </w:rPr>
      </w:pPr>
      <w:r w:rsidRPr="00C96DC4">
        <w:rPr>
          <w:rFonts w:ascii="Arial" w:hAnsi="Arial" w:cs="Arial"/>
          <w:sz w:val="24"/>
          <w:szCs w:val="24"/>
        </w:rPr>
        <w:t>Nick James-Williams</w:t>
      </w:r>
      <w:r>
        <w:rPr>
          <w:rFonts w:ascii="Arial" w:hAnsi="Arial" w:cs="Arial"/>
          <w:sz w:val="24"/>
          <w:szCs w:val="24"/>
        </w:rPr>
        <w:t xml:space="preserve"> (Deputy Head</w:t>
      </w:r>
      <w:r w:rsidR="00AC50BA">
        <w:rPr>
          <w:rFonts w:ascii="Arial" w:hAnsi="Arial" w:cs="Arial"/>
          <w:sz w:val="24"/>
          <w:szCs w:val="24"/>
        </w:rPr>
        <w:t xml:space="preserve"> of Service</w:t>
      </w:r>
      <w:r>
        <w:rPr>
          <w:rFonts w:ascii="Arial" w:hAnsi="Arial" w:cs="Arial"/>
          <w:sz w:val="24"/>
          <w:szCs w:val="24"/>
        </w:rPr>
        <w:t>)</w:t>
      </w:r>
      <w:r w:rsidRPr="00C96DC4">
        <w:rPr>
          <w:rFonts w:ascii="Arial" w:hAnsi="Arial" w:cs="Arial"/>
          <w:sz w:val="24"/>
          <w:szCs w:val="24"/>
        </w:rPr>
        <w:t xml:space="preserve"> </w:t>
      </w:r>
      <w:r>
        <w:rPr>
          <w:rFonts w:ascii="Arial" w:hAnsi="Arial" w:cs="Arial"/>
          <w:sz w:val="24"/>
          <w:szCs w:val="24"/>
        </w:rPr>
        <w:t>– The Harvest Project.</w:t>
      </w:r>
      <w:r w:rsidR="00A2781D" w:rsidRPr="00C96DC4">
        <w:rPr>
          <w:rFonts w:ascii="Arial" w:hAnsi="Arial" w:cs="Arial"/>
          <w:sz w:val="24"/>
          <w:szCs w:val="24"/>
        </w:rPr>
        <w:t xml:space="preserve"> </w:t>
      </w:r>
    </w:p>
    <w:p w14:paraId="615B8798" w14:textId="77777777" w:rsidR="001F605D" w:rsidRPr="00C03EE9" w:rsidRDefault="001F605D" w:rsidP="001F605D">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Roles and responsibilities</w:t>
      </w:r>
      <w:bookmarkEnd w:id="1"/>
    </w:p>
    <w:p w14:paraId="0F6DC443" w14:textId="77777777" w:rsidR="001F605D" w:rsidRPr="00C03EE9" w:rsidRDefault="00316ECE" w:rsidP="001F605D">
      <w:pPr>
        <w:shd w:val="clear" w:color="auto" w:fill="FFFFFF"/>
        <w:spacing w:before="161" w:after="161"/>
        <w:rPr>
          <w:rFonts w:ascii="Arial" w:hAnsi="Arial" w:cs="Arial"/>
          <w:b/>
          <w:sz w:val="24"/>
          <w:szCs w:val="24"/>
        </w:rPr>
      </w:pPr>
      <w:r w:rsidRPr="00C03EE9">
        <w:rPr>
          <w:rFonts w:ascii="Arial" w:hAnsi="Arial" w:cs="Arial"/>
          <w:b/>
          <w:sz w:val="24"/>
          <w:szCs w:val="24"/>
        </w:rPr>
        <w:t xml:space="preserve">The Management Committee </w:t>
      </w:r>
      <w:r w:rsidR="009C5822" w:rsidRPr="00C03EE9">
        <w:rPr>
          <w:rFonts w:ascii="Arial" w:hAnsi="Arial" w:cs="Arial"/>
          <w:b/>
          <w:sz w:val="24"/>
          <w:szCs w:val="24"/>
        </w:rPr>
        <w:t>is responsible for:</w:t>
      </w:r>
    </w:p>
    <w:p w14:paraId="010F035A" w14:textId="77777777" w:rsidR="001F605D" w:rsidRPr="00C03EE9" w:rsidRDefault="001F605D" w:rsidP="00100EE7">
      <w:pPr>
        <w:pStyle w:val="ListParagraph"/>
        <w:numPr>
          <w:ilvl w:val="0"/>
          <w:numId w:val="8"/>
        </w:numPr>
        <w:shd w:val="clear" w:color="auto" w:fill="FFFFFF"/>
        <w:spacing w:before="161" w:after="161" w:line="240" w:lineRule="auto"/>
        <w:rPr>
          <w:rFonts w:ascii="Arial" w:hAnsi="Arial" w:cs="Arial"/>
          <w:sz w:val="24"/>
          <w:szCs w:val="24"/>
        </w:rPr>
      </w:pPr>
      <w:r w:rsidRPr="00C03EE9">
        <w:rPr>
          <w:rFonts w:ascii="Arial" w:hAnsi="Arial" w:cs="Arial"/>
          <w:sz w:val="24"/>
          <w:szCs w:val="24"/>
        </w:rPr>
        <w:t xml:space="preserve">Ensuring that this Policy, as written, does not discriminate on any grounds including, but not limited </w:t>
      </w:r>
      <w:proofErr w:type="gramStart"/>
      <w:r w:rsidRPr="00C03EE9">
        <w:rPr>
          <w:rFonts w:ascii="Arial" w:hAnsi="Arial" w:cs="Arial"/>
          <w:sz w:val="24"/>
          <w:szCs w:val="24"/>
        </w:rPr>
        <w:t>to:</w:t>
      </w:r>
      <w:proofErr w:type="gramEnd"/>
      <w:r w:rsidRPr="00C03EE9">
        <w:rPr>
          <w:rFonts w:ascii="Arial" w:hAnsi="Arial" w:cs="Arial"/>
          <w:sz w:val="24"/>
          <w:szCs w:val="24"/>
        </w:rPr>
        <w:t xml:space="preserve"> ethnicity/national origin, culture, religion, gender, disability, sexual orientation or health</w:t>
      </w:r>
      <w:r w:rsidR="007337A0">
        <w:rPr>
          <w:rFonts w:ascii="Arial" w:hAnsi="Arial" w:cs="Arial"/>
          <w:sz w:val="24"/>
          <w:szCs w:val="24"/>
        </w:rPr>
        <w:t>.</w:t>
      </w:r>
    </w:p>
    <w:p w14:paraId="38005256" w14:textId="77777777" w:rsidR="001F605D" w:rsidRPr="00C03EE9" w:rsidRDefault="001F605D" w:rsidP="00100EE7">
      <w:pPr>
        <w:pStyle w:val="ListParagraph"/>
        <w:numPr>
          <w:ilvl w:val="0"/>
          <w:numId w:val="8"/>
        </w:numPr>
        <w:shd w:val="clear" w:color="auto" w:fill="FFFFFF"/>
        <w:spacing w:before="161" w:after="161" w:line="240" w:lineRule="auto"/>
        <w:rPr>
          <w:rFonts w:ascii="Arial" w:hAnsi="Arial" w:cs="Arial"/>
          <w:sz w:val="24"/>
          <w:szCs w:val="24"/>
        </w:rPr>
      </w:pPr>
      <w:r w:rsidRPr="00C03EE9">
        <w:rPr>
          <w:rFonts w:ascii="Arial" w:hAnsi="Arial" w:cs="Arial"/>
          <w:sz w:val="24"/>
          <w:szCs w:val="24"/>
        </w:rPr>
        <w:t xml:space="preserve">Handling complaints regarding this policy as outlined in </w:t>
      </w:r>
      <w:r w:rsidR="009C5822" w:rsidRPr="00C03EE9">
        <w:rPr>
          <w:rFonts w:ascii="Arial" w:hAnsi="Arial" w:cs="Arial"/>
          <w:sz w:val="24"/>
          <w:szCs w:val="24"/>
        </w:rPr>
        <w:t>the school’s Complaints Policy</w:t>
      </w:r>
      <w:r w:rsidR="007337A0">
        <w:rPr>
          <w:rFonts w:ascii="Arial" w:hAnsi="Arial" w:cs="Arial"/>
          <w:sz w:val="24"/>
          <w:szCs w:val="24"/>
        </w:rPr>
        <w:t>.</w:t>
      </w:r>
    </w:p>
    <w:p w14:paraId="7F638162" w14:textId="77777777" w:rsidR="00345FE6" w:rsidRPr="00345FE6" w:rsidRDefault="001F605D" w:rsidP="00345FE6">
      <w:pPr>
        <w:pStyle w:val="ListParagraph"/>
        <w:numPr>
          <w:ilvl w:val="0"/>
          <w:numId w:val="8"/>
        </w:numPr>
        <w:shd w:val="clear" w:color="auto" w:fill="FFFFFF"/>
        <w:spacing w:before="161" w:after="161" w:line="240" w:lineRule="auto"/>
        <w:rPr>
          <w:rFonts w:ascii="Arial" w:hAnsi="Arial" w:cs="Arial"/>
          <w:sz w:val="28"/>
          <w:szCs w:val="28"/>
        </w:rPr>
      </w:pPr>
      <w:r w:rsidRPr="00C03EE9">
        <w:rPr>
          <w:rFonts w:ascii="Arial" w:hAnsi="Arial" w:cs="Arial"/>
          <w:sz w:val="24"/>
          <w:szCs w:val="24"/>
        </w:rPr>
        <w:t>Ensuring that all pupils with medical conditions can participate fully in all aspects of school life.</w:t>
      </w:r>
    </w:p>
    <w:p w14:paraId="27679798" w14:textId="77777777" w:rsidR="00345FE6" w:rsidRPr="007337A0" w:rsidRDefault="00F271B3" w:rsidP="00345FE6">
      <w:pPr>
        <w:pStyle w:val="ListParagraph"/>
        <w:numPr>
          <w:ilvl w:val="0"/>
          <w:numId w:val="8"/>
        </w:numPr>
        <w:shd w:val="clear" w:color="auto" w:fill="FFFFFF"/>
        <w:spacing w:before="161" w:after="161" w:line="240" w:lineRule="auto"/>
        <w:rPr>
          <w:rFonts w:ascii="Arial" w:hAnsi="Arial" w:cs="Arial"/>
          <w:sz w:val="28"/>
          <w:szCs w:val="28"/>
        </w:rPr>
      </w:pPr>
      <w:r w:rsidRPr="007337A0">
        <w:rPr>
          <w:rFonts w:ascii="Arial" w:hAnsi="Arial" w:cs="Arial"/>
          <w:sz w:val="24"/>
          <w:szCs w:val="24"/>
        </w:rPr>
        <w:t>Ensuring that the school’s policy is explicit about what practice is not acceptable</w:t>
      </w:r>
      <w:r w:rsidR="007337A0">
        <w:rPr>
          <w:rFonts w:ascii="Arial" w:hAnsi="Arial" w:cs="Arial"/>
          <w:sz w:val="24"/>
          <w:szCs w:val="24"/>
        </w:rPr>
        <w:t>.</w:t>
      </w:r>
      <w:r w:rsidR="00345FE6" w:rsidRPr="007337A0">
        <w:rPr>
          <w:rFonts w:ascii="Arial" w:hAnsi="Arial" w:cs="Arial"/>
          <w:sz w:val="24"/>
        </w:rPr>
        <w:t xml:space="preserve"> </w:t>
      </w:r>
    </w:p>
    <w:p w14:paraId="4C2F79F6" w14:textId="77777777" w:rsidR="00F271B3" w:rsidRPr="007337A0" w:rsidRDefault="00345FE6" w:rsidP="00E741A5">
      <w:pPr>
        <w:shd w:val="clear" w:color="auto" w:fill="FFFFFF"/>
        <w:spacing w:before="161" w:after="161"/>
        <w:rPr>
          <w:rFonts w:ascii="Arial" w:hAnsi="Arial" w:cs="Arial"/>
          <w:b/>
          <w:sz w:val="28"/>
          <w:szCs w:val="28"/>
        </w:rPr>
      </w:pPr>
      <w:r w:rsidRPr="007337A0">
        <w:rPr>
          <w:rFonts w:ascii="Arial" w:hAnsi="Arial" w:cs="Arial"/>
          <w:sz w:val="24"/>
        </w:rPr>
        <w:t xml:space="preserve">The Management Committee has ultimate responsibility to </w:t>
      </w:r>
      <w:proofErr w:type="gramStart"/>
      <w:r w:rsidRPr="007337A0">
        <w:rPr>
          <w:rFonts w:ascii="Arial" w:hAnsi="Arial" w:cs="Arial"/>
          <w:sz w:val="24"/>
        </w:rPr>
        <w:t>make arrangements</w:t>
      </w:r>
      <w:proofErr w:type="gramEnd"/>
      <w:r w:rsidRPr="007337A0">
        <w:rPr>
          <w:rFonts w:ascii="Arial" w:hAnsi="Arial" w:cs="Arial"/>
          <w:sz w:val="24"/>
        </w:rPr>
        <w:t xml:space="preserve"> to support pupils with medical conditions. The Management Committee will ensure that sufficient staff have received suitable training and are competent before they are responsible for supporting children with medical conditions.</w:t>
      </w:r>
    </w:p>
    <w:p w14:paraId="5466A0BE"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b/>
          <w:sz w:val="24"/>
          <w:szCs w:val="24"/>
        </w:rPr>
        <w:t>The</w:t>
      </w:r>
      <w:r w:rsidR="00A2781D" w:rsidRPr="00C03EE9">
        <w:rPr>
          <w:rFonts w:ascii="Arial" w:hAnsi="Arial" w:cs="Arial"/>
          <w:b/>
          <w:sz w:val="24"/>
          <w:szCs w:val="24"/>
        </w:rPr>
        <w:t xml:space="preserve"> H</w:t>
      </w:r>
      <w:r w:rsidRPr="00C03EE9">
        <w:rPr>
          <w:rFonts w:ascii="Arial" w:hAnsi="Arial" w:cs="Arial"/>
          <w:b/>
          <w:sz w:val="24"/>
          <w:szCs w:val="24"/>
        </w:rPr>
        <w:t>ead</w:t>
      </w:r>
      <w:r w:rsidR="00A2781D" w:rsidRPr="00C03EE9">
        <w:rPr>
          <w:rFonts w:ascii="Arial" w:hAnsi="Arial" w:cs="Arial"/>
          <w:b/>
          <w:sz w:val="24"/>
          <w:szCs w:val="24"/>
        </w:rPr>
        <w:t xml:space="preserve"> of C</w:t>
      </w:r>
      <w:r w:rsidRPr="00C03EE9">
        <w:rPr>
          <w:rFonts w:ascii="Arial" w:hAnsi="Arial" w:cs="Arial"/>
          <w:b/>
          <w:sz w:val="24"/>
          <w:szCs w:val="24"/>
        </w:rPr>
        <w:t>entre</w:t>
      </w:r>
      <w:r w:rsidRPr="00C03EE9">
        <w:rPr>
          <w:rFonts w:ascii="Arial" w:hAnsi="Arial" w:cs="Arial"/>
          <w:color w:val="C45911"/>
          <w:sz w:val="24"/>
          <w:szCs w:val="24"/>
        </w:rPr>
        <w:t xml:space="preserve"> </w:t>
      </w:r>
      <w:r w:rsidRPr="00C03EE9">
        <w:rPr>
          <w:rFonts w:ascii="Arial" w:hAnsi="Arial" w:cs="Arial"/>
          <w:b/>
          <w:sz w:val="24"/>
          <w:szCs w:val="24"/>
        </w:rPr>
        <w:t>is responsible for</w:t>
      </w:r>
      <w:r w:rsidR="009C5822" w:rsidRPr="00C03EE9">
        <w:rPr>
          <w:rFonts w:ascii="Arial" w:hAnsi="Arial" w:cs="Arial"/>
          <w:b/>
          <w:sz w:val="24"/>
          <w:szCs w:val="24"/>
        </w:rPr>
        <w:t>:</w:t>
      </w:r>
    </w:p>
    <w:p w14:paraId="003172B8" w14:textId="77777777" w:rsidR="00BC58EF" w:rsidRPr="007337A0" w:rsidRDefault="00BC58EF" w:rsidP="00BC58EF">
      <w:pPr>
        <w:pStyle w:val="4Bulletedcopyblue"/>
        <w:numPr>
          <w:ilvl w:val="0"/>
          <w:numId w:val="12"/>
        </w:numPr>
        <w:ind w:left="426" w:firstLine="86"/>
        <w:rPr>
          <w:sz w:val="24"/>
          <w:szCs w:val="24"/>
        </w:rPr>
      </w:pPr>
      <w:r w:rsidRPr="007337A0">
        <w:rPr>
          <w:sz w:val="24"/>
          <w:szCs w:val="24"/>
        </w:rPr>
        <w:t>Mak</w:t>
      </w:r>
      <w:r w:rsidR="00F56AB8" w:rsidRPr="007337A0">
        <w:rPr>
          <w:sz w:val="24"/>
          <w:szCs w:val="24"/>
        </w:rPr>
        <w:t>ing</w:t>
      </w:r>
      <w:r w:rsidRPr="007337A0">
        <w:rPr>
          <w:sz w:val="24"/>
          <w:szCs w:val="24"/>
        </w:rPr>
        <w:t xml:space="preserve"> sure all staff are aware of this policy and understand their role in its implementation</w:t>
      </w:r>
      <w:r w:rsidR="007337A0">
        <w:rPr>
          <w:sz w:val="24"/>
          <w:szCs w:val="24"/>
        </w:rPr>
        <w:t>.</w:t>
      </w:r>
    </w:p>
    <w:p w14:paraId="040A9A38" w14:textId="77777777" w:rsidR="00BC58EF" w:rsidRPr="007337A0" w:rsidRDefault="00BC58EF" w:rsidP="00BC58EF">
      <w:pPr>
        <w:pStyle w:val="4Bulletedcopyblue"/>
        <w:numPr>
          <w:ilvl w:val="0"/>
          <w:numId w:val="12"/>
        </w:numPr>
        <w:ind w:left="426" w:firstLine="86"/>
        <w:rPr>
          <w:sz w:val="24"/>
          <w:szCs w:val="24"/>
        </w:rPr>
      </w:pPr>
      <w:r w:rsidRPr="007337A0">
        <w:rPr>
          <w:sz w:val="24"/>
          <w:szCs w:val="24"/>
        </w:rPr>
        <w:t>Ensur</w:t>
      </w:r>
      <w:r w:rsidR="00F56AB8" w:rsidRPr="007337A0">
        <w:rPr>
          <w:sz w:val="24"/>
          <w:szCs w:val="24"/>
        </w:rPr>
        <w:t>ing</w:t>
      </w:r>
      <w:r w:rsidRPr="007337A0">
        <w:rPr>
          <w:sz w:val="24"/>
          <w:szCs w:val="24"/>
        </w:rPr>
        <w:t xml:space="preserve"> that there is </w:t>
      </w:r>
      <w:proofErr w:type="gramStart"/>
      <w:r w:rsidRPr="007337A0">
        <w:rPr>
          <w:sz w:val="24"/>
          <w:szCs w:val="24"/>
        </w:rPr>
        <w:t>a sufficient number of</w:t>
      </w:r>
      <w:proofErr w:type="gramEnd"/>
      <w:r w:rsidRPr="007337A0">
        <w:rPr>
          <w:sz w:val="24"/>
          <w:szCs w:val="24"/>
        </w:rPr>
        <w:t xml:space="preserve"> trained staff available to implement this policy and deliver against all individual healthcare plans (IHPs), including in contingency and emergency situations</w:t>
      </w:r>
      <w:r w:rsidR="007337A0">
        <w:rPr>
          <w:sz w:val="24"/>
          <w:szCs w:val="24"/>
        </w:rPr>
        <w:t>.</w:t>
      </w:r>
    </w:p>
    <w:p w14:paraId="25CB119E" w14:textId="77777777" w:rsidR="00BC58EF" w:rsidRPr="007337A0" w:rsidRDefault="00BC58EF" w:rsidP="00BC58EF">
      <w:pPr>
        <w:pStyle w:val="4Bulletedcopyblue"/>
        <w:numPr>
          <w:ilvl w:val="0"/>
          <w:numId w:val="12"/>
        </w:numPr>
        <w:ind w:left="426" w:firstLine="86"/>
        <w:rPr>
          <w:sz w:val="24"/>
          <w:szCs w:val="24"/>
        </w:rPr>
      </w:pPr>
      <w:r w:rsidRPr="007337A0">
        <w:rPr>
          <w:sz w:val="24"/>
          <w:szCs w:val="24"/>
        </w:rPr>
        <w:t>Ensur</w:t>
      </w:r>
      <w:r w:rsidR="00F56AB8" w:rsidRPr="007337A0">
        <w:rPr>
          <w:sz w:val="24"/>
          <w:szCs w:val="24"/>
        </w:rPr>
        <w:t>ing</w:t>
      </w:r>
      <w:r w:rsidRPr="007337A0">
        <w:rPr>
          <w:sz w:val="24"/>
          <w:szCs w:val="24"/>
        </w:rPr>
        <w:t xml:space="preserve"> that all staff who need to know are aware of a child’s condition</w:t>
      </w:r>
      <w:r w:rsidR="007337A0">
        <w:rPr>
          <w:sz w:val="24"/>
          <w:szCs w:val="24"/>
        </w:rPr>
        <w:t>.</w:t>
      </w:r>
    </w:p>
    <w:p w14:paraId="7A6F8FE1" w14:textId="77777777" w:rsidR="00BC58EF" w:rsidRPr="007337A0" w:rsidRDefault="00BC58EF" w:rsidP="00BC58EF">
      <w:pPr>
        <w:pStyle w:val="4Bulletedcopyblue"/>
        <w:numPr>
          <w:ilvl w:val="0"/>
          <w:numId w:val="12"/>
        </w:numPr>
        <w:ind w:left="426" w:firstLine="86"/>
        <w:rPr>
          <w:sz w:val="24"/>
          <w:szCs w:val="24"/>
        </w:rPr>
      </w:pPr>
      <w:r w:rsidRPr="007337A0">
        <w:rPr>
          <w:sz w:val="24"/>
          <w:szCs w:val="24"/>
        </w:rPr>
        <w:t>Take overall responsibility for the development of IHPs</w:t>
      </w:r>
      <w:r w:rsidR="007337A0">
        <w:rPr>
          <w:sz w:val="24"/>
          <w:szCs w:val="24"/>
        </w:rPr>
        <w:t>.</w:t>
      </w:r>
      <w:r w:rsidRPr="007337A0">
        <w:rPr>
          <w:sz w:val="24"/>
          <w:szCs w:val="24"/>
        </w:rPr>
        <w:t xml:space="preserve"> </w:t>
      </w:r>
    </w:p>
    <w:p w14:paraId="24EFAE94" w14:textId="77777777" w:rsidR="00BC58EF" w:rsidRPr="007337A0" w:rsidRDefault="00BC58EF" w:rsidP="00BC58EF">
      <w:pPr>
        <w:pStyle w:val="4Bulletedcopyblue"/>
        <w:numPr>
          <w:ilvl w:val="0"/>
          <w:numId w:val="12"/>
        </w:numPr>
        <w:ind w:left="426" w:firstLine="86"/>
        <w:rPr>
          <w:sz w:val="24"/>
          <w:szCs w:val="24"/>
        </w:rPr>
      </w:pPr>
      <w:r w:rsidRPr="007337A0">
        <w:rPr>
          <w:sz w:val="24"/>
          <w:szCs w:val="24"/>
        </w:rPr>
        <w:t>Mak</w:t>
      </w:r>
      <w:r w:rsidR="003F75B0" w:rsidRPr="007337A0">
        <w:rPr>
          <w:sz w:val="24"/>
          <w:szCs w:val="24"/>
        </w:rPr>
        <w:t>ing</w:t>
      </w:r>
      <w:r w:rsidRPr="007337A0">
        <w:rPr>
          <w:sz w:val="24"/>
          <w:szCs w:val="24"/>
        </w:rPr>
        <w:t xml:space="preserve"> sure that school staff are appropriately </w:t>
      </w:r>
      <w:proofErr w:type="gramStart"/>
      <w:r w:rsidRPr="007337A0">
        <w:rPr>
          <w:sz w:val="24"/>
          <w:szCs w:val="24"/>
        </w:rPr>
        <w:t>insured</w:t>
      </w:r>
      <w:proofErr w:type="gramEnd"/>
      <w:r w:rsidRPr="007337A0">
        <w:rPr>
          <w:sz w:val="24"/>
          <w:szCs w:val="24"/>
        </w:rPr>
        <w:t xml:space="preserve"> and aware that they are insured to support pupils in this way</w:t>
      </w:r>
      <w:r w:rsidR="007337A0">
        <w:rPr>
          <w:sz w:val="24"/>
          <w:szCs w:val="24"/>
        </w:rPr>
        <w:t>.</w:t>
      </w:r>
      <w:r w:rsidRPr="007337A0">
        <w:rPr>
          <w:sz w:val="24"/>
          <w:szCs w:val="24"/>
        </w:rPr>
        <w:t xml:space="preserve"> </w:t>
      </w:r>
    </w:p>
    <w:p w14:paraId="1A091AFE" w14:textId="77777777" w:rsidR="00BC58EF" w:rsidRPr="007337A0" w:rsidRDefault="00BC58EF" w:rsidP="00BC58EF">
      <w:pPr>
        <w:pStyle w:val="4Bulletedcopyblue"/>
        <w:numPr>
          <w:ilvl w:val="0"/>
          <w:numId w:val="12"/>
        </w:numPr>
        <w:ind w:left="426" w:firstLine="86"/>
        <w:rPr>
          <w:sz w:val="24"/>
          <w:szCs w:val="24"/>
        </w:rPr>
      </w:pPr>
      <w:r w:rsidRPr="007337A0">
        <w:rPr>
          <w:sz w:val="24"/>
          <w:szCs w:val="24"/>
        </w:rPr>
        <w:t>Contact</w:t>
      </w:r>
      <w:r w:rsidR="003F75B0" w:rsidRPr="007337A0">
        <w:rPr>
          <w:sz w:val="24"/>
          <w:szCs w:val="24"/>
        </w:rPr>
        <w:t xml:space="preserve">ing </w:t>
      </w:r>
      <w:r w:rsidRPr="007337A0">
        <w:rPr>
          <w:sz w:val="24"/>
          <w:szCs w:val="24"/>
        </w:rPr>
        <w:t>the school nursing service in the case of any pupil who has a medical condition that may require support at school, but who has not yet been brought to the attention of the school nurse</w:t>
      </w:r>
      <w:r w:rsidR="007337A0">
        <w:rPr>
          <w:sz w:val="24"/>
          <w:szCs w:val="24"/>
        </w:rPr>
        <w:t>.</w:t>
      </w:r>
      <w:r w:rsidRPr="007337A0">
        <w:rPr>
          <w:sz w:val="24"/>
          <w:szCs w:val="24"/>
        </w:rPr>
        <w:t xml:space="preserve"> </w:t>
      </w:r>
    </w:p>
    <w:p w14:paraId="6A5D30BA" w14:textId="77777777" w:rsidR="00BC58EF" w:rsidRPr="007337A0" w:rsidRDefault="00BC58EF" w:rsidP="00BC58EF">
      <w:pPr>
        <w:pStyle w:val="4Bulletedcopyblue"/>
        <w:numPr>
          <w:ilvl w:val="0"/>
          <w:numId w:val="12"/>
        </w:numPr>
        <w:ind w:left="426" w:firstLine="86"/>
        <w:rPr>
          <w:sz w:val="24"/>
          <w:szCs w:val="24"/>
        </w:rPr>
      </w:pPr>
      <w:r w:rsidRPr="007337A0">
        <w:rPr>
          <w:sz w:val="24"/>
          <w:szCs w:val="24"/>
        </w:rPr>
        <w:lastRenderedPageBreak/>
        <w:t>Ensur</w:t>
      </w:r>
      <w:r w:rsidR="003F75B0" w:rsidRPr="007337A0">
        <w:rPr>
          <w:sz w:val="24"/>
          <w:szCs w:val="24"/>
        </w:rPr>
        <w:t>ing</w:t>
      </w:r>
      <w:r w:rsidRPr="007337A0">
        <w:rPr>
          <w:sz w:val="24"/>
          <w:szCs w:val="24"/>
        </w:rPr>
        <w:t xml:space="preserve"> that systems are in place for obtaining information about a child’s medical needs and that this information is kept up to date</w:t>
      </w:r>
      <w:r w:rsidR="007337A0">
        <w:rPr>
          <w:sz w:val="24"/>
          <w:szCs w:val="24"/>
        </w:rPr>
        <w:t>.</w:t>
      </w:r>
    </w:p>
    <w:p w14:paraId="14234117" w14:textId="77777777" w:rsidR="00345FE6" w:rsidRDefault="001F605D" w:rsidP="00446949">
      <w:pPr>
        <w:shd w:val="clear" w:color="auto" w:fill="FFFFFF"/>
        <w:spacing w:before="161" w:after="161"/>
        <w:rPr>
          <w:rFonts w:ascii="Arial" w:hAnsi="Arial" w:cs="Arial"/>
          <w:sz w:val="24"/>
        </w:rPr>
      </w:pPr>
      <w:r w:rsidRPr="00C03EE9">
        <w:rPr>
          <w:rFonts w:ascii="Arial" w:hAnsi="Arial" w:cs="Arial"/>
          <w:b/>
          <w:sz w:val="24"/>
          <w:szCs w:val="24"/>
        </w:rPr>
        <w:t>Staff</w:t>
      </w:r>
      <w:r w:rsidR="009C5822" w:rsidRPr="00C03EE9">
        <w:rPr>
          <w:rFonts w:ascii="Arial" w:hAnsi="Arial" w:cs="Arial"/>
          <w:b/>
          <w:sz w:val="24"/>
          <w:szCs w:val="24"/>
        </w:rPr>
        <w:t xml:space="preserve"> are responsible for:</w:t>
      </w:r>
      <w:r w:rsidR="00446949" w:rsidRPr="00446949">
        <w:rPr>
          <w:rFonts w:ascii="Arial" w:hAnsi="Arial" w:cs="Arial"/>
          <w:sz w:val="24"/>
        </w:rPr>
        <w:t xml:space="preserve"> </w:t>
      </w:r>
    </w:p>
    <w:p w14:paraId="2784C9F4" w14:textId="77777777" w:rsidR="00345FE6" w:rsidRPr="007337A0" w:rsidRDefault="00345FE6" w:rsidP="00345FE6">
      <w:pPr>
        <w:shd w:val="clear" w:color="auto" w:fill="FFFFFF"/>
        <w:spacing w:before="161" w:after="161"/>
        <w:rPr>
          <w:rFonts w:ascii="Arial" w:hAnsi="Arial" w:cs="Arial"/>
          <w:sz w:val="24"/>
        </w:rPr>
      </w:pPr>
      <w:r w:rsidRPr="007337A0">
        <w:rPr>
          <w:rFonts w:ascii="Arial" w:hAnsi="Arial" w:cs="Arial"/>
          <w:sz w:val="24"/>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2C444AC4" w14:textId="77777777" w:rsidR="00B175BC" w:rsidRPr="007337A0" w:rsidRDefault="00B175BC" w:rsidP="00B175BC">
      <w:pPr>
        <w:shd w:val="clear" w:color="auto" w:fill="FFFFFF"/>
        <w:spacing w:before="161" w:after="161"/>
        <w:rPr>
          <w:rFonts w:ascii="Arial" w:hAnsi="Arial" w:cs="Arial"/>
          <w:sz w:val="24"/>
        </w:rPr>
      </w:pPr>
      <w:r w:rsidRPr="007337A0">
        <w:rPr>
          <w:rFonts w:ascii="Arial" w:hAnsi="Arial" w:cs="Arial"/>
          <w:sz w:val="24"/>
        </w:rPr>
        <w:t xml:space="preserve">Those staff who take on the responsibility to support pupils with medical conditions will receive sufficient and suitable </w:t>
      </w:r>
      <w:r w:rsidR="007337A0" w:rsidRPr="007337A0">
        <w:rPr>
          <w:rFonts w:ascii="Arial" w:hAnsi="Arial" w:cs="Arial"/>
          <w:sz w:val="24"/>
        </w:rPr>
        <w:t>training and</w:t>
      </w:r>
      <w:r w:rsidRPr="007337A0">
        <w:rPr>
          <w:rFonts w:ascii="Arial" w:hAnsi="Arial" w:cs="Arial"/>
          <w:sz w:val="24"/>
        </w:rPr>
        <w:t xml:space="preserve"> will achieve the necessary level of competency before doing so. </w:t>
      </w:r>
    </w:p>
    <w:p w14:paraId="52F512B9" w14:textId="77777777" w:rsidR="00B175BC" w:rsidRPr="007337A0" w:rsidRDefault="00B175BC" w:rsidP="00B175BC">
      <w:pPr>
        <w:shd w:val="clear" w:color="auto" w:fill="FFFFFF"/>
        <w:spacing w:before="161" w:after="161"/>
        <w:rPr>
          <w:rFonts w:ascii="Arial" w:hAnsi="Arial" w:cs="Arial"/>
          <w:sz w:val="24"/>
        </w:rPr>
      </w:pPr>
      <w:r w:rsidRPr="007337A0">
        <w:rPr>
          <w:rFonts w:ascii="Arial" w:hAnsi="Arial" w:cs="Arial"/>
          <w:sz w:val="24"/>
        </w:rPr>
        <w:t xml:space="preserve">Teachers will </w:t>
      </w:r>
      <w:proofErr w:type="gramStart"/>
      <w:r w:rsidRPr="007337A0">
        <w:rPr>
          <w:rFonts w:ascii="Arial" w:hAnsi="Arial" w:cs="Arial"/>
          <w:sz w:val="24"/>
        </w:rPr>
        <w:t>take into account</w:t>
      </w:r>
      <w:proofErr w:type="gramEnd"/>
      <w:r w:rsidRPr="007337A0">
        <w:rPr>
          <w:rFonts w:ascii="Arial" w:hAnsi="Arial" w:cs="Arial"/>
          <w:sz w:val="24"/>
        </w:rPr>
        <w:t xml:space="preserve"> the needs of pupils with medical conditions that they teach. All staff will know what to do and respond accordingly when they become aware that a pupil with a medical condition needs help. </w:t>
      </w:r>
    </w:p>
    <w:p w14:paraId="1EDC3507" w14:textId="77777777" w:rsidR="00C03EE9" w:rsidRDefault="00C03EE9" w:rsidP="001F605D">
      <w:pPr>
        <w:shd w:val="clear" w:color="auto" w:fill="FFFFFF"/>
        <w:spacing w:before="161" w:after="161"/>
        <w:rPr>
          <w:rFonts w:ascii="Arial" w:hAnsi="Arial" w:cs="Arial"/>
          <w:b/>
          <w:sz w:val="24"/>
          <w:szCs w:val="24"/>
        </w:rPr>
      </w:pPr>
    </w:p>
    <w:p w14:paraId="00EAFDA7" w14:textId="77777777" w:rsidR="001F605D" w:rsidRPr="00C03EE9" w:rsidRDefault="001F605D" w:rsidP="001F605D">
      <w:pPr>
        <w:shd w:val="clear" w:color="auto" w:fill="FFFFFF"/>
        <w:spacing w:before="161" w:after="161"/>
        <w:rPr>
          <w:rFonts w:ascii="Arial" w:hAnsi="Arial" w:cs="Arial"/>
          <w:b/>
          <w:sz w:val="24"/>
          <w:szCs w:val="24"/>
        </w:rPr>
      </w:pPr>
      <w:r w:rsidRPr="00C03EE9">
        <w:rPr>
          <w:rFonts w:ascii="Arial" w:hAnsi="Arial" w:cs="Arial"/>
          <w:b/>
          <w:sz w:val="24"/>
          <w:szCs w:val="24"/>
        </w:rPr>
        <w:t>Parents</w:t>
      </w:r>
      <w:r w:rsidRPr="00C03EE9">
        <w:rPr>
          <w:rFonts w:ascii="Arial" w:hAnsi="Arial" w:cs="Arial"/>
          <w:sz w:val="24"/>
          <w:szCs w:val="24"/>
        </w:rPr>
        <w:t xml:space="preserve"> </w:t>
      </w:r>
      <w:r w:rsidR="009C5822" w:rsidRPr="00C03EE9">
        <w:rPr>
          <w:rFonts w:ascii="Arial" w:hAnsi="Arial" w:cs="Arial"/>
          <w:b/>
          <w:sz w:val="24"/>
          <w:szCs w:val="24"/>
        </w:rPr>
        <w:t>are responsible for:</w:t>
      </w:r>
    </w:p>
    <w:p w14:paraId="5211944F" w14:textId="77777777" w:rsidR="001F605D" w:rsidRPr="007337A0" w:rsidRDefault="001F605D" w:rsidP="00100EE7">
      <w:pPr>
        <w:pStyle w:val="ListParagraph"/>
        <w:numPr>
          <w:ilvl w:val="0"/>
          <w:numId w:val="7"/>
        </w:numPr>
        <w:shd w:val="clear" w:color="auto" w:fill="FFFFFF"/>
        <w:spacing w:before="161" w:after="161" w:line="240" w:lineRule="auto"/>
        <w:rPr>
          <w:rFonts w:ascii="Arial" w:hAnsi="Arial" w:cs="Arial"/>
          <w:sz w:val="24"/>
          <w:szCs w:val="24"/>
        </w:rPr>
      </w:pPr>
      <w:r w:rsidRPr="007337A0">
        <w:rPr>
          <w:rFonts w:ascii="Arial" w:hAnsi="Arial" w:cs="Arial"/>
          <w:sz w:val="24"/>
          <w:szCs w:val="24"/>
        </w:rPr>
        <w:t>Keeping the school informed about any changes t</w:t>
      </w:r>
      <w:r w:rsidR="009C5822" w:rsidRPr="007337A0">
        <w:rPr>
          <w:rFonts w:ascii="Arial" w:hAnsi="Arial" w:cs="Arial"/>
          <w:sz w:val="24"/>
          <w:szCs w:val="24"/>
        </w:rPr>
        <w:t>o their child/children’s health</w:t>
      </w:r>
      <w:r w:rsidR="006A0451" w:rsidRPr="007337A0">
        <w:rPr>
          <w:rFonts w:ascii="Arial" w:hAnsi="Arial" w:cs="Arial"/>
          <w:sz w:val="24"/>
          <w:szCs w:val="24"/>
        </w:rPr>
        <w:t xml:space="preserve"> including any new diagnoses</w:t>
      </w:r>
      <w:r w:rsidR="007337A0" w:rsidRPr="007337A0">
        <w:rPr>
          <w:rFonts w:ascii="Arial" w:hAnsi="Arial" w:cs="Arial"/>
          <w:sz w:val="24"/>
          <w:szCs w:val="24"/>
        </w:rPr>
        <w:t>.</w:t>
      </w:r>
    </w:p>
    <w:p w14:paraId="07736DBA" w14:textId="77777777" w:rsidR="001F605D" w:rsidRPr="007337A0" w:rsidRDefault="001F605D" w:rsidP="00100EE7">
      <w:pPr>
        <w:pStyle w:val="ListParagraph"/>
        <w:numPr>
          <w:ilvl w:val="0"/>
          <w:numId w:val="7"/>
        </w:numPr>
        <w:shd w:val="clear" w:color="auto" w:fill="FFFFFF"/>
        <w:spacing w:before="161" w:after="161" w:line="240" w:lineRule="auto"/>
        <w:rPr>
          <w:rFonts w:ascii="Arial" w:hAnsi="Arial" w:cs="Arial"/>
          <w:sz w:val="24"/>
          <w:szCs w:val="24"/>
        </w:rPr>
      </w:pPr>
      <w:r w:rsidRPr="007337A0">
        <w:rPr>
          <w:rFonts w:ascii="Arial" w:hAnsi="Arial" w:cs="Arial"/>
          <w:sz w:val="24"/>
          <w:szCs w:val="24"/>
        </w:rPr>
        <w:t>Completing a parental agreement for school to administer medicine form before bringi</w:t>
      </w:r>
      <w:r w:rsidR="009C5822" w:rsidRPr="007337A0">
        <w:rPr>
          <w:rFonts w:ascii="Arial" w:hAnsi="Arial" w:cs="Arial"/>
          <w:sz w:val="24"/>
          <w:szCs w:val="24"/>
        </w:rPr>
        <w:t>ng medication into school</w:t>
      </w:r>
      <w:r w:rsidR="007337A0" w:rsidRPr="007337A0">
        <w:rPr>
          <w:rFonts w:ascii="Arial" w:hAnsi="Arial" w:cs="Arial"/>
          <w:sz w:val="24"/>
          <w:szCs w:val="24"/>
        </w:rPr>
        <w:t>.</w:t>
      </w:r>
    </w:p>
    <w:p w14:paraId="72451B09" w14:textId="77777777" w:rsidR="001F605D" w:rsidRPr="007337A0" w:rsidRDefault="001F605D" w:rsidP="00100EE7">
      <w:pPr>
        <w:pStyle w:val="ListParagraph"/>
        <w:numPr>
          <w:ilvl w:val="0"/>
          <w:numId w:val="7"/>
        </w:numPr>
        <w:shd w:val="clear" w:color="auto" w:fill="FFFFFF"/>
        <w:spacing w:before="161" w:after="161" w:line="240" w:lineRule="auto"/>
        <w:rPr>
          <w:rFonts w:ascii="Arial" w:hAnsi="Arial" w:cs="Arial"/>
          <w:sz w:val="24"/>
          <w:szCs w:val="24"/>
        </w:rPr>
      </w:pPr>
      <w:r w:rsidRPr="007337A0">
        <w:rPr>
          <w:rFonts w:ascii="Arial" w:hAnsi="Arial" w:cs="Arial"/>
          <w:sz w:val="24"/>
          <w:szCs w:val="24"/>
        </w:rPr>
        <w:t xml:space="preserve">Providing the school with the medication their child requires and keeping it up to date.   All medicine MUST clearly show the </w:t>
      </w:r>
      <w:r w:rsidR="00E3304F" w:rsidRPr="007337A0">
        <w:rPr>
          <w:rFonts w:ascii="Arial" w:hAnsi="Arial" w:cs="Arial"/>
          <w:sz w:val="24"/>
          <w:szCs w:val="24"/>
        </w:rPr>
        <w:t>child’s</w:t>
      </w:r>
      <w:r w:rsidRPr="007337A0">
        <w:rPr>
          <w:rFonts w:ascii="Arial" w:hAnsi="Arial" w:cs="Arial"/>
          <w:sz w:val="24"/>
          <w:szCs w:val="24"/>
        </w:rPr>
        <w:t xml:space="preserve"> name, DOB, medici</w:t>
      </w:r>
      <w:r w:rsidR="009C5822" w:rsidRPr="007337A0">
        <w:rPr>
          <w:rFonts w:ascii="Arial" w:hAnsi="Arial" w:cs="Arial"/>
          <w:sz w:val="24"/>
          <w:szCs w:val="24"/>
        </w:rPr>
        <w:t>ne name, dosage and expiry date</w:t>
      </w:r>
      <w:r w:rsidR="007337A0" w:rsidRPr="007337A0">
        <w:rPr>
          <w:rFonts w:ascii="Arial" w:hAnsi="Arial" w:cs="Arial"/>
          <w:sz w:val="24"/>
          <w:szCs w:val="24"/>
        </w:rPr>
        <w:t>.</w:t>
      </w:r>
    </w:p>
    <w:p w14:paraId="602B1763" w14:textId="77777777" w:rsidR="001F605D" w:rsidRPr="007337A0" w:rsidRDefault="001F605D" w:rsidP="00100EE7">
      <w:pPr>
        <w:pStyle w:val="ListParagraph"/>
        <w:numPr>
          <w:ilvl w:val="0"/>
          <w:numId w:val="7"/>
        </w:numPr>
        <w:shd w:val="clear" w:color="auto" w:fill="FFFFFF"/>
        <w:spacing w:before="161" w:after="161" w:line="240" w:lineRule="auto"/>
        <w:rPr>
          <w:rFonts w:ascii="Arial" w:hAnsi="Arial" w:cs="Arial"/>
          <w:sz w:val="24"/>
          <w:szCs w:val="24"/>
        </w:rPr>
      </w:pPr>
      <w:r w:rsidRPr="007337A0">
        <w:rPr>
          <w:rFonts w:ascii="Arial" w:hAnsi="Arial" w:cs="Arial"/>
          <w:sz w:val="24"/>
          <w:szCs w:val="24"/>
        </w:rPr>
        <w:t>Collecting any leftover medicine at the end o</w:t>
      </w:r>
      <w:r w:rsidR="009C5822" w:rsidRPr="007337A0">
        <w:rPr>
          <w:rFonts w:ascii="Arial" w:hAnsi="Arial" w:cs="Arial"/>
          <w:sz w:val="24"/>
          <w:szCs w:val="24"/>
        </w:rPr>
        <w:t>f the course or year</w:t>
      </w:r>
      <w:r w:rsidR="007337A0" w:rsidRPr="007337A0">
        <w:rPr>
          <w:rFonts w:ascii="Arial" w:hAnsi="Arial" w:cs="Arial"/>
          <w:sz w:val="24"/>
          <w:szCs w:val="24"/>
        </w:rPr>
        <w:t>.</w:t>
      </w:r>
    </w:p>
    <w:p w14:paraId="702D1930" w14:textId="77777777" w:rsidR="001F605D" w:rsidRPr="007337A0" w:rsidRDefault="001F605D" w:rsidP="00100EE7">
      <w:pPr>
        <w:pStyle w:val="ListParagraph"/>
        <w:numPr>
          <w:ilvl w:val="0"/>
          <w:numId w:val="7"/>
        </w:numPr>
        <w:shd w:val="clear" w:color="auto" w:fill="FFFFFF"/>
        <w:spacing w:before="161" w:after="161" w:line="240" w:lineRule="auto"/>
        <w:rPr>
          <w:rFonts w:ascii="Arial" w:hAnsi="Arial" w:cs="Arial"/>
          <w:sz w:val="24"/>
          <w:szCs w:val="24"/>
        </w:rPr>
      </w:pPr>
      <w:r w:rsidRPr="007337A0">
        <w:rPr>
          <w:rFonts w:ascii="Arial" w:hAnsi="Arial" w:cs="Arial"/>
          <w:sz w:val="24"/>
          <w:szCs w:val="24"/>
        </w:rPr>
        <w:t>Discussing medications with their child/children prior to requesting that a staff mem</w:t>
      </w:r>
      <w:r w:rsidR="009C5822" w:rsidRPr="007337A0">
        <w:rPr>
          <w:rFonts w:ascii="Arial" w:hAnsi="Arial" w:cs="Arial"/>
          <w:sz w:val="24"/>
          <w:szCs w:val="24"/>
        </w:rPr>
        <w:t>ber administers the medication</w:t>
      </w:r>
      <w:r w:rsidR="007337A0" w:rsidRPr="007337A0">
        <w:rPr>
          <w:rFonts w:ascii="Arial" w:hAnsi="Arial" w:cs="Arial"/>
          <w:sz w:val="24"/>
          <w:szCs w:val="24"/>
        </w:rPr>
        <w:t>.</w:t>
      </w:r>
    </w:p>
    <w:p w14:paraId="0D2C39AE" w14:textId="77777777" w:rsidR="001F605D" w:rsidRPr="007337A0" w:rsidRDefault="001F605D" w:rsidP="008C124B">
      <w:pPr>
        <w:pStyle w:val="ListParagraph"/>
        <w:numPr>
          <w:ilvl w:val="0"/>
          <w:numId w:val="7"/>
        </w:numPr>
        <w:shd w:val="clear" w:color="auto" w:fill="FFFFFF"/>
        <w:spacing w:after="161" w:line="240" w:lineRule="auto"/>
        <w:rPr>
          <w:rFonts w:ascii="Arial" w:hAnsi="Arial" w:cs="Arial"/>
          <w:sz w:val="24"/>
          <w:szCs w:val="24"/>
        </w:rPr>
      </w:pPr>
      <w:r w:rsidRPr="007337A0">
        <w:rPr>
          <w:rFonts w:ascii="Arial" w:hAnsi="Arial" w:cs="Arial"/>
          <w:sz w:val="24"/>
          <w:szCs w:val="24"/>
        </w:rPr>
        <w:t>Where necessary, developing an Individual Healthcare Plan (IHCP) for their child in collaboration with the Head</w:t>
      </w:r>
      <w:r w:rsidR="00C64111" w:rsidRPr="007337A0">
        <w:rPr>
          <w:rFonts w:ascii="Arial" w:hAnsi="Arial" w:cs="Arial"/>
          <w:sz w:val="24"/>
          <w:szCs w:val="24"/>
        </w:rPr>
        <w:t xml:space="preserve"> of Centre</w:t>
      </w:r>
      <w:r w:rsidRPr="007337A0">
        <w:rPr>
          <w:rFonts w:ascii="Arial" w:hAnsi="Arial" w:cs="Arial"/>
          <w:sz w:val="24"/>
          <w:szCs w:val="24"/>
        </w:rPr>
        <w:t>, other staff members and healthcare professionals.</w:t>
      </w:r>
    </w:p>
    <w:p w14:paraId="74AD89C5" w14:textId="77777777" w:rsidR="007337A0" w:rsidRPr="007337A0" w:rsidRDefault="007337A0" w:rsidP="007337A0">
      <w:pPr>
        <w:pStyle w:val="4Bulletedcopyblue"/>
        <w:numPr>
          <w:ilvl w:val="0"/>
          <w:numId w:val="7"/>
        </w:numPr>
        <w:rPr>
          <w:sz w:val="24"/>
          <w:szCs w:val="24"/>
        </w:rPr>
      </w:pPr>
      <w:r w:rsidRPr="007337A0">
        <w:rPr>
          <w:sz w:val="24"/>
          <w:szCs w:val="24"/>
        </w:rPr>
        <w:t xml:space="preserve">Carry out any action they have agreed to as part of the implementation of the IHP, e.g. provide medicines and equipment, and ensure they or another nominated adult </w:t>
      </w:r>
      <w:proofErr w:type="gramStart"/>
      <w:r w:rsidRPr="007337A0">
        <w:rPr>
          <w:sz w:val="24"/>
          <w:szCs w:val="24"/>
        </w:rPr>
        <w:t>are contactable at all times</w:t>
      </w:r>
      <w:proofErr w:type="gramEnd"/>
      <w:r>
        <w:rPr>
          <w:sz w:val="24"/>
          <w:szCs w:val="24"/>
        </w:rPr>
        <w:t>.</w:t>
      </w:r>
      <w:r w:rsidRPr="007337A0">
        <w:rPr>
          <w:sz w:val="24"/>
          <w:szCs w:val="24"/>
        </w:rPr>
        <w:t xml:space="preserve"> </w:t>
      </w:r>
    </w:p>
    <w:p w14:paraId="408B484C" w14:textId="77777777" w:rsidR="001F605D" w:rsidRPr="00C03EE9" w:rsidRDefault="001F605D" w:rsidP="001F605D">
      <w:pPr>
        <w:shd w:val="clear" w:color="auto" w:fill="FFFFFF"/>
        <w:spacing w:before="161" w:after="161"/>
        <w:rPr>
          <w:rFonts w:ascii="Arial" w:hAnsi="Arial" w:cs="Arial"/>
          <w:b/>
          <w:sz w:val="24"/>
          <w:szCs w:val="24"/>
        </w:rPr>
      </w:pPr>
      <w:r w:rsidRPr="00C03EE9">
        <w:rPr>
          <w:rFonts w:ascii="Arial" w:hAnsi="Arial" w:cs="Arial"/>
          <w:b/>
          <w:sz w:val="24"/>
          <w:szCs w:val="24"/>
        </w:rPr>
        <w:t>Pupils</w:t>
      </w:r>
      <w:r w:rsidRPr="00C03EE9">
        <w:rPr>
          <w:rFonts w:ascii="Arial" w:hAnsi="Arial" w:cs="Arial"/>
          <w:sz w:val="24"/>
          <w:szCs w:val="24"/>
        </w:rPr>
        <w:t xml:space="preserve"> </w:t>
      </w:r>
      <w:r w:rsidR="009C5822" w:rsidRPr="00C03EE9">
        <w:rPr>
          <w:rFonts w:ascii="Arial" w:hAnsi="Arial" w:cs="Arial"/>
          <w:b/>
          <w:sz w:val="24"/>
          <w:szCs w:val="24"/>
        </w:rPr>
        <w:t>are responsible for:</w:t>
      </w:r>
    </w:p>
    <w:p w14:paraId="3A615DA8" w14:textId="77777777" w:rsidR="00787FB8" w:rsidRPr="007337A0" w:rsidRDefault="00787FB8" w:rsidP="00787FB8">
      <w:pPr>
        <w:shd w:val="clear" w:color="auto" w:fill="FFFFFF"/>
        <w:spacing w:before="161" w:after="161"/>
        <w:rPr>
          <w:rFonts w:ascii="Arial" w:hAnsi="Arial" w:cs="Arial"/>
          <w:sz w:val="24"/>
        </w:rPr>
      </w:pPr>
      <w:bookmarkStart w:id="2" w:name="_Toc494124439"/>
      <w:r w:rsidRPr="007337A0">
        <w:rPr>
          <w:rFonts w:ascii="Arial" w:hAnsi="Arial" w:cs="Arial"/>
          <w:sz w:val="24"/>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4452CBE6" w14:textId="77777777" w:rsidR="00E741A5" w:rsidRPr="007337A0" w:rsidRDefault="00E741A5" w:rsidP="00E741A5">
      <w:pPr>
        <w:shd w:val="clear" w:color="auto" w:fill="FFFFFF"/>
        <w:spacing w:before="161" w:after="161"/>
        <w:rPr>
          <w:rFonts w:ascii="Arial" w:hAnsi="Arial" w:cs="Arial"/>
          <w:b/>
          <w:sz w:val="24"/>
          <w:szCs w:val="24"/>
        </w:rPr>
      </w:pPr>
      <w:r w:rsidRPr="007337A0">
        <w:rPr>
          <w:rFonts w:ascii="Arial" w:hAnsi="Arial" w:cs="Arial"/>
          <w:b/>
          <w:sz w:val="24"/>
          <w:szCs w:val="24"/>
        </w:rPr>
        <w:t xml:space="preserve">School nurses and other healthcare professionals </w:t>
      </w:r>
    </w:p>
    <w:p w14:paraId="3765168A" w14:textId="77777777" w:rsidR="00E741A5" w:rsidRPr="007337A0" w:rsidRDefault="00E741A5" w:rsidP="00E741A5">
      <w:pPr>
        <w:shd w:val="clear" w:color="auto" w:fill="FFFFFF"/>
        <w:spacing w:before="161" w:after="161"/>
        <w:rPr>
          <w:rFonts w:ascii="Arial" w:hAnsi="Arial" w:cs="Arial"/>
          <w:sz w:val="24"/>
          <w:szCs w:val="24"/>
        </w:rPr>
      </w:pPr>
      <w:r w:rsidRPr="007337A0">
        <w:rPr>
          <w:rFonts w:ascii="Arial" w:hAnsi="Arial" w:cs="Arial"/>
          <w:sz w:val="24"/>
          <w:szCs w:val="24"/>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3C1E79C2" w14:textId="77777777" w:rsidR="00E741A5" w:rsidRPr="007337A0" w:rsidRDefault="00E741A5" w:rsidP="00E741A5">
      <w:pPr>
        <w:shd w:val="clear" w:color="auto" w:fill="FFFFFF"/>
        <w:spacing w:before="161" w:after="161"/>
        <w:rPr>
          <w:rFonts w:ascii="Arial" w:hAnsi="Arial" w:cs="Arial"/>
          <w:sz w:val="24"/>
          <w:szCs w:val="24"/>
        </w:rPr>
      </w:pPr>
      <w:r w:rsidRPr="007337A0">
        <w:rPr>
          <w:rFonts w:ascii="Arial" w:hAnsi="Arial" w:cs="Arial"/>
          <w:sz w:val="24"/>
          <w:szCs w:val="24"/>
        </w:rPr>
        <w:lastRenderedPageBreak/>
        <w:t>Healthcare professionals, such as GPs and paediatricians, will liaise with the school’s nurses and notify them of any pupils identified as having a medical condition. They may also provide advice on developing IHPs.</w:t>
      </w:r>
    </w:p>
    <w:p w14:paraId="7831E835" w14:textId="77777777" w:rsidR="0052234D" w:rsidRPr="00C03EE9" w:rsidRDefault="0052234D">
      <w:pPr>
        <w:rPr>
          <w:rFonts w:ascii="Arial" w:hAnsi="Arial" w:cs="Arial"/>
          <w:b/>
          <w:color w:val="1F497D" w:themeColor="text2"/>
          <w:sz w:val="24"/>
          <w:szCs w:val="24"/>
        </w:rPr>
      </w:pPr>
    </w:p>
    <w:p w14:paraId="2DA62633" w14:textId="77777777" w:rsidR="001F605D" w:rsidRPr="00C03EE9" w:rsidRDefault="001F605D" w:rsidP="001F605D">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Equal opportunities</w:t>
      </w:r>
      <w:bookmarkEnd w:id="2"/>
    </w:p>
    <w:p w14:paraId="5A145090" w14:textId="77777777" w:rsidR="001D2226" w:rsidRPr="00C03EE9" w:rsidRDefault="001D2226" w:rsidP="001D2226">
      <w:pPr>
        <w:spacing w:after="0"/>
        <w:rPr>
          <w:rFonts w:ascii="Arial" w:hAnsi="Arial" w:cs="Arial"/>
          <w:sz w:val="24"/>
          <w:szCs w:val="24"/>
        </w:rPr>
      </w:pPr>
    </w:p>
    <w:p w14:paraId="58637C94" w14:textId="77777777" w:rsidR="001F605D" w:rsidRPr="00C03EE9" w:rsidRDefault="001F605D" w:rsidP="001F605D">
      <w:pPr>
        <w:rPr>
          <w:rFonts w:ascii="Arial" w:hAnsi="Arial" w:cs="Arial"/>
          <w:sz w:val="24"/>
          <w:szCs w:val="24"/>
        </w:rPr>
      </w:pPr>
      <w:r w:rsidRPr="00C03EE9">
        <w:rPr>
          <w:rFonts w:ascii="Arial" w:hAnsi="Arial" w:cs="Arial"/>
          <w:sz w:val="24"/>
          <w:szCs w:val="24"/>
        </w:rPr>
        <w:t xml:space="preserve">HPRS is clear about the need to actively support pupils with medical conditions to participate in service trips and visits, or in sporting activities, and not prevent them from doing so. </w:t>
      </w:r>
    </w:p>
    <w:p w14:paraId="7BAF128D" w14:textId="77777777" w:rsidR="001F605D" w:rsidRPr="00C03EE9" w:rsidRDefault="001F605D" w:rsidP="001F605D">
      <w:pPr>
        <w:rPr>
          <w:rFonts w:ascii="Arial" w:hAnsi="Arial" w:cs="Arial"/>
          <w:sz w:val="24"/>
          <w:szCs w:val="24"/>
        </w:rPr>
      </w:pPr>
      <w:r w:rsidRPr="00C03EE9">
        <w:rPr>
          <w:rFonts w:ascii="Arial" w:hAnsi="Arial" w:cs="Arial"/>
          <w:sz w:val="24"/>
          <w:szCs w:val="24"/>
        </w:rPr>
        <w:t xml:space="preserve">HPRS will consider what reasonable adjustments need to be made to enable these pupils to participate fully and safely on service trips, visits and sporting activities. </w:t>
      </w:r>
    </w:p>
    <w:p w14:paraId="0667B4CB" w14:textId="77777777" w:rsidR="001F605D" w:rsidRPr="00C03EE9" w:rsidRDefault="001F605D" w:rsidP="001F605D">
      <w:pPr>
        <w:rPr>
          <w:rFonts w:ascii="Arial" w:hAnsi="Arial" w:cs="Arial"/>
          <w:sz w:val="24"/>
          <w:szCs w:val="24"/>
        </w:rPr>
      </w:pPr>
      <w:r w:rsidRPr="00C03EE9">
        <w:rPr>
          <w:rFonts w:ascii="Arial" w:hAnsi="Arial" w:cs="Arial"/>
          <w:sz w:val="24"/>
          <w:szCs w:val="24"/>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538F961A" w14:textId="77777777" w:rsidR="001D2226" w:rsidRPr="00C03EE9" w:rsidRDefault="001D2226" w:rsidP="001F605D">
      <w:pPr>
        <w:spacing w:after="0" w:line="240" w:lineRule="auto"/>
        <w:rPr>
          <w:rFonts w:ascii="Arial" w:hAnsi="Arial" w:cs="Arial"/>
          <w:b/>
          <w:color w:val="1F497D" w:themeColor="text2"/>
          <w:sz w:val="24"/>
          <w:szCs w:val="24"/>
        </w:rPr>
      </w:pPr>
      <w:bookmarkStart w:id="3" w:name="_Toc494124442"/>
    </w:p>
    <w:p w14:paraId="467E52CA" w14:textId="77777777" w:rsidR="001F605D" w:rsidRPr="00C03EE9" w:rsidRDefault="001F605D" w:rsidP="001F605D">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Managing medicines</w:t>
      </w:r>
      <w:bookmarkEnd w:id="3"/>
    </w:p>
    <w:p w14:paraId="773AE612"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Prescription medicines will only be administered at </w:t>
      </w:r>
      <w:r w:rsidR="00192200" w:rsidRPr="00C03EE9">
        <w:rPr>
          <w:rFonts w:ascii="Arial" w:hAnsi="Arial" w:cs="Arial"/>
          <w:sz w:val="24"/>
          <w:szCs w:val="24"/>
        </w:rPr>
        <w:t>HPRS</w:t>
      </w:r>
      <w:r w:rsidRPr="00C03EE9">
        <w:rPr>
          <w:rFonts w:ascii="Arial" w:hAnsi="Arial" w:cs="Arial"/>
          <w:sz w:val="24"/>
          <w:szCs w:val="24"/>
        </w:rPr>
        <w:t>:</w:t>
      </w:r>
    </w:p>
    <w:p w14:paraId="299946D0" w14:textId="77777777" w:rsidR="001F605D" w:rsidRPr="00C03EE9" w:rsidRDefault="001F605D" w:rsidP="00100EE7">
      <w:pPr>
        <w:pStyle w:val="ListParagraph"/>
        <w:numPr>
          <w:ilvl w:val="0"/>
          <w:numId w:val="2"/>
        </w:numPr>
        <w:shd w:val="clear" w:color="auto" w:fill="FFFFFF"/>
        <w:spacing w:before="161" w:after="161" w:line="240" w:lineRule="auto"/>
        <w:rPr>
          <w:rFonts w:ascii="Arial" w:hAnsi="Arial" w:cs="Arial"/>
          <w:sz w:val="24"/>
          <w:szCs w:val="24"/>
        </w:rPr>
      </w:pPr>
      <w:r w:rsidRPr="00C03EE9">
        <w:rPr>
          <w:rFonts w:ascii="Arial" w:hAnsi="Arial" w:cs="Arial"/>
          <w:sz w:val="24"/>
          <w:szCs w:val="24"/>
        </w:rPr>
        <w:t>When it would be detrimental to the pupil’s health or service attendance not to do so</w:t>
      </w:r>
      <w:r w:rsidRPr="00C03EE9">
        <w:rPr>
          <w:rFonts w:ascii="Arial" w:hAnsi="Arial" w:cs="Arial"/>
          <w:b/>
          <w:sz w:val="24"/>
          <w:szCs w:val="24"/>
        </w:rPr>
        <w:t xml:space="preserve"> and</w:t>
      </w:r>
      <w:r w:rsidRPr="00C03EE9">
        <w:rPr>
          <w:rFonts w:ascii="Arial" w:hAnsi="Arial" w:cs="Arial"/>
          <w:sz w:val="24"/>
          <w:szCs w:val="24"/>
        </w:rPr>
        <w:t xml:space="preserve"> </w:t>
      </w:r>
    </w:p>
    <w:p w14:paraId="783E6037" w14:textId="77777777" w:rsidR="001F605D" w:rsidRPr="00C03EE9" w:rsidRDefault="001F605D" w:rsidP="00100EE7">
      <w:pPr>
        <w:pStyle w:val="ListParagraph"/>
        <w:numPr>
          <w:ilvl w:val="0"/>
          <w:numId w:val="2"/>
        </w:numPr>
        <w:shd w:val="clear" w:color="auto" w:fill="FFFFFF"/>
        <w:spacing w:before="161" w:after="161" w:line="240" w:lineRule="auto"/>
        <w:rPr>
          <w:rFonts w:ascii="Arial" w:hAnsi="Arial" w:cs="Arial"/>
          <w:sz w:val="24"/>
          <w:szCs w:val="24"/>
        </w:rPr>
      </w:pPr>
      <w:r w:rsidRPr="00C03EE9">
        <w:rPr>
          <w:rFonts w:ascii="Arial" w:hAnsi="Arial" w:cs="Arial"/>
          <w:sz w:val="24"/>
          <w:szCs w:val="24"/>
        </w:rPr>
        <w:t>Where we have parents’ written consent</w:t>
      </w:r>
      <w:r w:rsidR="007337A0">
        <w:rPr>
          <w:rFonts w:ascii="Arial" w:hAnsi="Arial" w:cs="Arial"/>
          <w:sz w:val="24"/>
          <w:szCs w:val="24"/>
        </w:rPr>
        <w:t>.</w:t>
      </w:r>
    </w:p>
    <w:p w14:paraId="0BFE2933" w14:textId="77777777" w:rsidR="001F605D" w:rsidRPr="00C03EE9" w:rsidRDefault="001F605D" w:rsidP="001F605D">
      <w:pPr>
        <w:shd w:val="clear" w:color="auto" w:fill="FFFFFF"/>
        <w:spacing w:before="161" w:after="161"/>
        <w:rPr>
          <w:rFonts w:ascii="Arial" w:hAnsi="Arial" w:cs="Arial"/>
          <w:b/>
          <w:sz w:val="24"/>
          <w:szCs w:val="24"/>
        </w:rPr>
      </w:pPr>
      <w:r w:rsidRPr="00C03EE9">
        <w:rPr>
          <w:rFonts w:ascii="Arial" w:hAnsi="Arial" w:cs="Arial"/>
          <w:b/>
          <w:sz w:val="24"/>
          <w:szCs w:val="24"/>
        </w:rPr>
        <w:t xml:space="preserve">The only exception to this is where the medicine has been prescribed to the pupil without the knowledge of the parents. </w:t>
      </w:r>
    </w:p>
    <w:p w14:paraId="307F4FE3"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Pupils under 16 will not be given medicine containing aspirin unless prescribed by a doctor. </w:t>
      </w:r>
    </w:p>
    <w:p w14:paraId="1F288073"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Anyone giving a pupil any medication (for example, for pain relief) will first check maximum dosages and when the previous dosage was taken. Parents will always be informed.  </w:t>
      </w:r>
    </w:p>
    <w:p w14:paraId="6FD46C1A"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HPRS will only accept prescribed medicines that are:</w:t>
      </w:r>
    </w:p>
    <w:p w14:paraId="434427B8" w14:textId="77777777" w:rsidR="001F605D" w:rsidRPr="00C03EE9" w:rsidRDefault="001F605D" w:rsidP="00100EE7">
      <w:pPr>
        <w:pStyle w:val="ListParagraph"/>
        <w:numPr>
          <w:ilvl w:val="0"/>
          <w:numId w:val="1"/>
        </w:numPr>
        <w:shd w:val="clear" w:color="auto" w:fill="FFFFFF"/>
        <w:spacing w:before="161" w:after="161" w:line="240" w:lineRule="auto"/>
        <w:rPr>
          <w:rFonts w:ascii="Arial" w:hAnsi="Arial" w:cs="Arial"/>
          <w:sz w:val="24"/>
          <w:szCs w:val="24"/>
        </w:rPr>
      </w:pPr>
      <w:r w:rsidRPr="00C03EE9">
        <w:rPr>
          <w:rFonts w:ascii="Arial" w:hAnsi="Arial" w:cs="Arial"/>
          <w:sz w:val="24"/>
          <w:szCs w:val="24"/>
        </w:rPr>
        <w:t>In-date</w:t>
      </w:r>
      <w:r w:rsidR="007337A0">
        <w:rPr>
          <w:rFonts w:ascii="Arial" w:hAnsi="Arial" w:cs="Arial"/>
          <w:sz w:val="24"/>
          <w:szCs w:val="24"/>
        </w:rPr>
        <w:t>.</w:t>
      </w:r>
    </w:p>
    <w:p w14:paraId="28B48481" w14:textId="77777777" w:rsidR="001F605D" w:rsidRPr="00C03EE9" w:rsidRDefault="001F605D" w:rsidP="00100EE7">
      <w:pPr>
        <w:pStyle w:val="ListParagraph"/>
        <w:numPr>
          <w:ilvl w:val="0"/>
          <w:numId w:val="1"/>
        </w:numPr>
        <w:shd w:val="clear" w:color="auto" w:fill="FFFFFF"/>
        <w:spacing w:before="161" w:after="161" w:line="240" w:lineRule="auto"/>
        <w:rPr>
          <w:rFonts w:ascii="Arial" w:hAnsi="Arial" w:cs="Arial"/>
          <w:sz w:val="24"/>
          <w:szCs w:val="24"/>
        </w:rPr>
      </w:pPr>
      <w:r w:rsidRPr="00C03EE9">
        <w:rPr>
          <w:rFonts w:ascii="Arial" w:hAnsi="Arial" w:cs="Arial"/>
          <w:sz w:val="24"/>
          <w:szCs w:val="24"/>
        </w:rPr>
        <w:t>Labelled</w:t>
      </w:r>
      <w:r w:rsidR="007337A0">
        <w:rPr>
          <w:rFonts w:ascii="Arial" w:hAnsi="Arial" w:cs="Arial"/>
          <w:sz w:val="24"/>
          <w:szCs w:val="24"/>
        </w:rPr>
        <w:t>.</w:t>
      </w:r>
    </w:p>
    <w:p w14:paraId="304C075B" w14:textId="77777777" w:rsidR="001F605D" w:rsidRPr="00C03EE9" w:rsidRDefault="001F605D" w:rsidP="00100EE7">
      <w:pPr>
        <w:pStyle w:val="ListParagraph"/>
        <w:numPr>
          <w:ilvl w:val="0"/>
          <w:numId w:val="1"/>
        </w:numPr>
        <w:shd w:val="clear" w:color="auto" w:fill="FFFFFF"/>
        <w:spacing w:before="161" w:after="161" w:line="240" w:lineRule="auto"/>
        <w:rPr>
          <w:rFonts w:ascii="Arial" w:hAnsi="Arial" w:cs="Arial"/>
          <w:sz w:val="24"/>
          <w:szCs w:val="24"/>
        </w:rPr>
      </w:pPr>
      <w:r w:rsidRPr="00C03EE9">
        <w:rPr>
          <w:rFonts w:ascii="Arial" w:hAnsi="Arial" w:cs="Arial"/>
          <w:sz w:val="24"/>
          <w:szCs w:val="24"/>
        </w:rPr>
        <w:t>Provided in the original container, as dispensed by the pharmacist, and include instructions for administration, dosage and storage</w:t>
      </w:r>
      <w:r w:rsidR="007337A0">
        <w:rPr>
          <w:rFonts w:ascii="Arial" w:hAnsi="Arial" w:cs="Arial"/>
          <w:sz w:val="24"/>
          <w:szCs w:val="24"/>
        </w:rPr>
        <w:t>.</w:t>
      </w:r>
    </w:p>
    <w:p w14:paraId="6FC2F444"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HPRS will accept insulin that is inside an insulin pen or pump rather than its original container, but it must be in date. </w:t>
      </w:r>
    </w:p>
    <w:p w14:paraId="2521B61D"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All medicines will be stored safely. Pupils will be informed about where their medicines </w:t>
      </w:r>
      <w:proofErr w:type="gramStart"/>
      <w:r w:rsidRPr="00C03EE9">
        <w:rPr>
          <w:rFonts w:ascii="Arial" w:hAnsi="Arial" w:cs="Arial"/>
          <w:sz w:val="24"/>
          <w:szCs w:val="24"/>
        </w:rPr>
        <w:t>are at all times</w:t>
      </w:r>
      <w:proofErr w:type="gramEnd"/>
      <w:r w:rsidRPr="00C03EE9">
        <w:rPr>
          <w:rFonts w:ascii="Arial" w:hAnsi="Arial" w:cs="Arial"/>
          <w:sz w:val="24"/>
          <w:szCs w:val="24"/>
        </w:rPr>
        <w:t xml:space="preserve"> and be able to access them immediately. Medicines and devices such as asthma inhalers, blood glucose testing meters and adrenaline pens will always be readily available to pupils and not locked away. </w:t>
      </w:r>
    </w:p>
    <w:p w14:paraId="19542F1C"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Medicines will be returned to parents to arrange for safe disposal when no longer required. </w:t>
      </w:r>
    </w:p>
    <w:p w14:paraId="4D9FFDF8" w14:textId="77777777" w:rsidR="001F605D" w:rsidRPr="00C03EE9" w:rsidRDefault="001F605D">
      <w:pPr>
        <w:rPr>
          <w:rFonts w:ascii="Arial" w:hAnsi="Arial" w:cs="Arial"/>
          <w:sz w:val="24"/>
          <w:szCs w:val="24"/>
        </w:rPr>
      </w:pPr>
      <w:r w:rsidRPr="00C03EE9">
        <w:rPr>
          <w:rFonts w:ascii="Arial" w:hAnsi="Arial" w:cs="Arial"/>
          <w:sz w:val="24"/>
          <w:szCs w:val="24"/>
        </w:rPr>
        <w:br w:type="page"/>
      </w:r>
    </w:p>
    <w:p w14:paraId="0DDEE0CC" w14:textId="77777777" w:rsidR="001F605D" w:rsidRPr="00C03EE9" w:rsidRDefault="001F605D" w:rsidP="001F605D">
      <w:pPr>
        <w:shd w:val="clear" w:color="auto" w:fill="1F497D" w:themeFill="text2"/>
        <w:spacing w:after="0" w:line="240" w:lineRule="auto"/>
        <w:jc w:val="center"/>
        <w:rPr>
          <w:rFonts w:ascii="Arial" w:hAnsi="Arial" w:cs="Arial"/>
          <w:color w:val="FFFFFF" w:themeColor="background1"/>
          <w:sz w:val="24"/>
          <w:szCs w:val="24"/>
        </w:rPr>
      </w:pPr>
      <w:r w:rsidRPr="00C03EE9">
        <w:rPr>
          <w:rFonts w:ascii="Arial" w:hAnsi="Arial" w:cs="Arial"/>
          <w:color w:val="FFFFFF" w:themeColor="background1"/>
          <w:sz w:val="24"/>
          <w:szCs w:val="24"/>
        </w:rPr>
        <w:lastRenderedPageBreak/>
        <w:t>ADMINISTERING MEDICATION PROCEDURES</w:t>
      </w:r>
    </w:p>
    <w:p w14:paraId="3A62B373" w14:textId="77777777" w:rsidR="001F605D" w:rsidRPr="00C03EE9" w:rsidRDefault="001F605D" w:rsidP="001F605D">
      <w:pPr>
        <w:pStyle w:val="ListParagraph"/>
        <w:ind w:hanging="360"/>
        <w:rPr>
          <w:rFonts w:ascii="Arial" w:hAnsi="Arial" w:cs="Arial"/>
          <w:sz w:val="24"/>
          <w:szCs w:val="24"/>
        </w:rPr>
      </w:pPr>
    </w:p>
    <w:p w14:paraId="778B053C" w14:textId="77777777" w:rsidR="001F605D" w:rsidRPr="00C03EE9" w:rsidRDefault="001F605D" w:rsidP="001F605D">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Being notified that a child has a medical condition</w:t>
      </w:r>
    </w:p>
    <w:p w14:paraId="2B54D36C"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When HPRS is notified that a pupil has a medical condition, the process outlined below will be followed to decide whether the pupil requires an IHP.  </w:t>
      </w:r>
    </w:p>
    <w:p w14:paraId="703F9D30" w14:textId="77777777" w:rsidR="001F605D" w:rsidRPr="00C03EE9" w:rsidRDefault="001F605D" w:rsidP="001F605D">
      <w:pPr>
        <w:shd w:val="clear" w:color="auto" w:fill="FFFFFF"/>
        <w:spacing w:before="161" w:after="161"/>
        <w:rPr>
          <w:rFonts w:ascii="Arial" w:hAnsi="Arial" w:cs="Arial"/>
          <w:sz w:val="24"/>
          <w:szCs w:val="24"/>
        </w:rPr>
      </w:pPr>
      <w:r w:rsidRPr="00C03EE9">
        <w:rPr>
          <w:rFonts w:ascii="Arial" w:hAnsi="Arial" w:cs="Arial"/>
          <w:sz w:val="24"/>
          <w:szCs w:val="24"/>
        </w:rPr>
        <w:t xml:space="preserve">HPRS will make every effort to ensure that arrangements are put into place within 2 weeks, or by the beginning of the relevant term for pupils who are new to our service. </w:t>
      </w:r>
    </w:p>
    <w:p w14:paraId="537E3B2A" w14:textId="77777777" w:rsidR="001F605D" w:rsidRPr="00C03EE9" w:rsidRDefault="001F605D" w:rsidP="001F605D">
      <w:pPr>
        <w:pStyle w:val="ListParagraph"/>
        <w:ind w:hanging="360"/>
        <w:rPr>
          <w:rFonts w:ascii="Arial" w:hAnsi="Arial" w:cs="Arial"/>
          <w:sz w:val="24"/>
          <w:szCs w:val="24"/>
        </w:rPr>
      </w:pPr>
    </w:p>
    <w:p w14:paraId="2CB0967F" w14:textId="77777777" w:rsidR="001F605D" w:rsidRPr="00C03EE9" w:rsidRDefault="001F605D" w:rsidP="001F605D">
      <w:pPr>
        <w:pStyle w:val="ListParagraph"/>
        <w:ind w:hanging="360"/>
        <w:rPr>
          <w:rFonts w:ascii="Arial" w:hAnsi="Arial" w:cs="Arial"/>
          <w:sz w:val="24"/>
          <w:szCs w:val="24"/>
        </w:rPr>
      </w:pPr>
      <w:r w:rsidRPr="00C03EE9">
        <w:rPr>
          <w:rFonts w:ascii="Arial" w:hAnsi="Arial" w:cs="Arial"/>
          <w:b/>
          <w:noProof/>
          <w:sz w:val="24"/>
          <w:szCs w:val="24"/>
        </w:rPr>
        <w:drawing>
          <wp:inline distT="0" distB="0" distL="0" distR="0" wp14:anchorId="0D698955" wp14:editId="24C6458B">
            <wp:extent cx="5834380" cy="621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4380" cy="6215380"/>
                    </a:xfrm>
                    <a:prstGeom prst="rect">
                      <a:avLst/>
                    </a:prstGeom>
                    <a:noFill/>
                    <a:ln>
                      <a:noFill/>
                    </a:ln>
                  </pic:spPr>
                </pic:pic>
              </a:graphicData>
            </a:graphic>
          </wp:inline>
        </w:drawing>
      </w:r>
      <w:r w:rsidRPr="00C03EE9">
        <w:rPr>
          <w:rFonts w:ascii="Arial" w:hAnsi="Arial" w:cs="Arial"/>
          <w:sz w:val="24"/>
          <w:szCs w:val="24"/>
        </w:rPr>
        <w:br w:type="page"/>
      </w:r>
    </w:p>
    <w:p w14:paraId="0D8A509E" w14:textId="77777777" w:rsidR="00FB0E66" w:rsidRPr="00C03EE9" w:rsidRDefault="00FB0E66" w:rsidP="00FB0E66">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lastRenderedPageBreak/>
        <w:t xml:space="preserve">Individual Health Care Plans </w:t>
      </w:r>
    </w:p>
    <w:p w14:paraId="0E438602" w14:textId="77777777" w:rsidR="001D2226" w:rsidRPr="00C03EE9" w:rsidRDefault="001D2226" w:rsidP="00FB0E66">
      <w:pPr>
        <w:spacing w:after="0" w:line="240" w:lineRule="auto"/>
        <w:rPr>
          <w:rFonts w:ascii="Arial" w:hAnsi="Arial" w:cs="Arial"/>
          <w:sz w:val="24"/>
          <w:szCs w:val="24"/>
        </w:rPr>
      </w:pPr>
    </w:p>
    <w:p w14:paraId="4F78AE94" w14:textId="03F46561" w:rsidR="00FB0E66" w:rsidRPr="00C03EE9" w:rsidRDefault="00FB0E66" w:rsidP="00FB0E66">
      <w:pPr>
        <w:spacing w:after="0" w:line="240" w:lineRule="auto"/>
        <w:rPr>
          <w:rFonts w:ascii="Arial" w:hAnsi="Arial" w:cs="Arial"/>
          <w:sz w:val="24"/>
          <w:szCs w:val="24"/>
        </w:rPr>
      </w:pPr>
      <w:r w:rsidRPr="00C03EE9">
        <w:rPr>
          <w:rFonts w:ascii="Arial" w:hAnsi="Arial" w:cs="Arial"/>
          <w:sz w:val="24"/>
          <w:szCs w:val="24"/>
        </w:rPr>
        <w:t>All pupils on</w:t>
      </w:r>
      <w:r w:rsidR="00DE5C74" w:rsidRPr="00C03EE9">
        <w:rPr>
          <w:rFonts w:ascii="Arial" w:hAnsi="Arial" w:cs="Arial"/>
          <w:sz w:val="24"/>
          <w:szCs w:val="24"/>
        </w:rPr>
        <w:t xml:space="preserve"> admission to HPRS are </w:t>
      </w:r>
      <w:r w:rsidR="00DE5C74" w:rsidRPr="00F35120">
        <w:rPr>
          <w:rFonts w:ascii="Arial" w:hAnsi="Arial" w:cs="Arial"/>
          <w:sz w:val="24"/>
          <w:szCs w:val="24"/>
        </w:rPr>
        <w:t>given a Medical Condition D</w:t>
      </w:r>
      <w:r w:rsidR="00296FEA" w:rsidRPr="00F35120">
        <w:rPr>
          <w:rFonts w:ascii="Arial" w:hAnsi="Arial" w:cs="Arial"/>
          <w:sz w:val="24"/>
          <w:szCs w:val="24"/>
        </w:rPr>
        <w:t>eclaration F</w:t>
      </w:r>
      <w:r w:rsidRPr="00F35120">
        <w:rPr>
          <w:rFonts w:ascii="Arial" w:hAnsi="Arial" w:cs="Arial"/>
          <w:sz w:val="24"/>
          <w:szCs w:val="24"/>
        </w:rPr>
        <w:t>orm.</w:t>
      </w:r>
      <w:r w:rsidRPr="00C03EE9">
        <w:rPr>
          <w:rFonts w:ascii="Arial" w:hAnsi="Arial" w:cs="Arial"/>
          <w:sz w:val="24"/>
          <w:szCs w:val="24"/>
        </w:rPr>
        <w:t xml:space="preserve"> If a pupil has a medical condition identified this will trigger the completion of an Individual Health Care Plan (IHCP) compiled in conjunction with parents/carers</w:t>
      </w:r>
      <w:r w:rsidRPr="00F35120">
        <w:rPr>
          <w:rFonts w:ascii="Arial" w:hAnsi="Arial" w:cs="Arial"/>
          <w:sz w:val="24"/>
          <w:szCs w:val="24"/>
        </w:rPr>
        <w:t>. These are kept in a secure green file</w:t>
      </w:r>
      <w:r w:rsidR="00F35120" w:rsidRPr="00F35120">
        <w:rPr>
          <w:rFonts w:ascii="Arial" w:hAnsi="Arial" w:cs="Arial"/>
          <w:sz w:val="24"/>
          <w:szCs w:val="24"/>
        </w:rPr>
        <w:t xml:space="preserve"> and on Arbor (MIS)</w:t>
      </w:r>
      <w:r w:rsidRPr="00F35120">
        <w:rPr>
          <w:rFonts w:ascii="Arial" w:hAnsi="Arial" w:cs="Arial"/>
          <w:sz w:val="24"/>
          <w:szCs w:val="24"/>
        </w:rPr>
        <w:t xml:space="preserve"> </w:t>
      </w:r>
      <w:r w:rsidR="00F35120" w:rsidRPr="00F35120">
        <w:rPr>
          <w:rFonts w:ascii="Arial" w:hAnsi="Arial" w:cs="Arial"/>
          <w:sz w:val="24"/>
          <w:szCs w:val="24"/>
        </w:rPr>
        <w:t>enabling</w:t>
      </w:r>
      <w:r w:rsidRPr="00F35120">
        <w:rPr>
          <w:rFonts w:ascii="Arial" w:hAnsi="Arial" w:cs="Arial"/>
          <w:sz w:val="24"/>
          <w:szCs w:val="24"/>
        </w:rPr>
        <w:t xml:space="preserve"> staff </w:t>
      </w:r>
      <w:r w:rsidR="00296FEA" w:rsidRPr="00F35120">
        <w:rPr>
          <w:rFonts w:ascii="Arial" w:hAnsi="Arial" w:cs="Arial"/>
          <w:sz w:val="24"/>
          <w:szCs w:val="24"/>
        </w:rPr>
        <w:t xml:space="preserve">at the appropriate centre </w:t>
      </w:r>
      <w:r w:rsidR="00F35120" w:rsidRPr="00F35120">
        <w:rPr>
          <w:rFonts w:ascii="Arial" w:hAnsi="Arial" w:cs="Arial"/>
          <w:sz w:val="24"/>
          <w:szCs w:val="24"/>
        </w:rPr>
        <w:t>to</w:t>
      </w:r>
      <w:r w:rsidRPr="00F35120">
        <w:rPr>
          <w:rFonts w:ascii="Arial" w:hAnsi="Arial" w:cs="Arial"/>
          <w:sz w:val="24"/>
          <w:szCs w:val="24"/>
        </w:rPr>
        <w:t xml:space="preserve"> access</w:t>
      </w:r>
      <w:r w:rsidR="00F35120">
        <w:rPr>
          <w:rFonts w:ascii="Arial" w:hAnsi="Arial" w:cs="Arial"/>
          <w:sz w:val="24"/>
          <w:szCs w:val="24"/>
        </w:rPr>
        <w:t xml:space="preserve"> them</w:t>
      </w:r>
      <w:r w:rsidRPr="00F35120">
        <w:rPr>
          <w:rFonts w:ascii="Arial" w:hAnsi="Arial" w:cs="Arial"/>
          <w:sz w:val="24"/>
          <w:szCs w:val="24"/>
        </w:rPr>
        <w:t xml:space="preserve"> if require</w:t>
      </w:r>
      <w:r w:rsidR="00296FEA" w:rsidRPr="00F35120">
        <w:rPr>
          <w:rFonts w:ascii="Arial" w:hAnsi="Arial" w:cs="Arial"/>
          <w:sz w:val="24"/>
          <w:szCs w:val="24"/>
        </w:rPr>
        <w:t>d to obtain medical information;</w:t>
      </w:r>
      <w:r w:rsidR="000247E4" w:rsidRPr="00F35120">
        <w:rPr>
          <w:rFonts w:ascii="Arial" w:hAnsi="Arial" w:cs="Arial"/>
          <w:sz w:val="24"/>
          <w:szCs w:val="24"/>
        </w:rPr>
        <w:t xml:space="preserve"> including details of any medication that is needed.</w:t>
      </w:r>
    </w:p>
    <w:p w14:paraId="63CE31EA" w14:textId="77777777" w:rsidR="00FB0E66" w:rsidRPr="00C03EE9" w:rsidRDefault="00FB0E66" w:rsidP="00437DE7">
      <w:pPr>
        <w:spacing w:after="0" w:line="240" w:lineRule="auto"/>
        <w:rPr>
          <w:rFonts w:ascii="Arial" w:hAnsi="Arial" w:cs="Arial"/>
          <w:b/>
          <w:color w:val="1F497D" w:themeColor="text2"/>
          <w:sz w:val="24"/>
          <w:szCs w:val="24"/>
        </w:rPr>
      </w:pPr>
    </w:p>
    <w:p w14:paraId="785DC927" w14:textId="77777777" w:rsidR="001D2226" w:rsidRPr="00C03EE9" w:rsidRDefault="001D2226" w:rsidP="00437DE7">
      <w:pPr>
        <w:spacing w:after="0" w:line="240" w:lineRule="auto"/>
        <w:rPr>
          <w:rFonts w:ascii="Arial" w:hAnsi="Arial" w:cs="Arial"/>
          <w:b/>
          <w:color w:val="1F497D" w:themeColor="text2"/>
          <w:sz w:val="24"/>
          <w:szCs w:val="24"/>
        </w:rPr>
      </w:pPr>
    </w:p>
    <w:p w14:paraId="40FAD3A1" w14:textId="77777777" w:rsidR="006C73B2" w:rsidRPr="00C03EE9" w:rsidRDefault="00FB0E66" w:rsidP="00437DE7">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Parent/Carer Medical Agreement Form</w:t>
      </w:r>
    </w:p>
    <w:p w14:paraId="7195A811" w14:textId="77777777" w:rsidR="001D2226" w:rsidRPr="00C03EE9" w:rsidRDefault="001D2226" w:rsidP="006C73B2">
      <w:pPr>
        <w:shd w:val="clear" w:color="auto" w:fill="FFFFFF"/>
        <w:spacing w:after="0"/>
        <w:rPr>
          <w:rFonts w:ascii="Arial" w:hAnsi="Arial" w:cs="Arial"/>
          <w:sz w:val="24"/>
          <w:szCs w:val="24"/>
        </w:rPr>
      </w:pPr>
    </w:p>
    <w:p w14:paraId="155D998D" w14:textId="77777777" w:rsidR="006C73B2" w:rsidRPr="00C03EE9" w:rsidRDefault="006C73B2" w:rsidP="006C73B2">
      <w:pPr>
        <w:shd w:val="clear" w:color="auto" w:fill="FFFFFF"/>
        <w:spacing w:after="0"/>
        <w:rPr>
          <w:rFonts w:ascii="Arial" w:hAnsi="Arial" w:cs="Arial"/>
          <w:sz w:val="24"/>
          <w:szCs w:val="24"/>
        </w:rPr>
      </w:pPr>
      <w:r w:rsidRPr="00C03EE9">
        <w:rPr>
          <w:rFonts w:ascii="Arial" w:hAnsi="Arial" w:cs="Arial"/>
          <w:sz w:val="24"/>
          <w:szCs w:val="24"/>
        </w:rPr>
        <w:t xml:space="preserve">All pupils who require any medication whilst at school will have </w:t>
      </w:r>
      <w:r w:rsidRPr="00F35120">
        <w:rPr>
          <w:rFonts w:ascii="Arial" w:hAnsi="Arial" w:cs="Arial"/>
          <w:sz w:val="24"/>
          <w:szCs w:val="24"/>
        </w:rPr>
        <w:t>a Parent/Carer Medical Agreement Form that is completed and signed by their parent/carer. These forms will be kept with pupils IHCP in the secure green file</w:t>
      </w:r>
      <w:r w:rsidR="00296FEA" w:rsidRPr="00F35120">
        <w:rPr>
          <w:rFonts w:ascii="Arial" w:hAnsi="Arial" w:cs="Arial"/>
          <w:sz w:val="24"/>
          <w:szCs w:val="24"/>
        </w:rPr>
        <w:t xml:space="preserve"> at the pupil’s respective centre</w:t>
      </w:r>
      <w:r w:rsidRPr="00F35120">
        <w:rPr>
          <w:rFonts w:ascii="Arial" w:hAnsi="Arial" w:cs="Arial"/>
          <w:sz w:val="24"/>
          <w:szCs w:val="24"/>
        </w:rPr>
        <w:t>.</w:t>
      </w:r>
      <w:r w:rsidR="006101C3" w:rsidRPr="00F35120">
        <w:rPr>
          <w:rFonts w:ascii="Arial" w:hAnsi="Arial" w:cs="Arial"/>
          <w:sz w:val="24"/>
          <w:szCs w:val="24"/>
        </w:rPr>
        <w:t xml:space="preserve"> These will also be required for short term prescribed medications, such as antibiotics.</w:t>
      </w:r>
    </w:p>
    <w:p w14:paraId="42D875FD" w14:textId="77777777" w:rsidR="006101C3" w:rsidRPr="00C03EE9" w:rsidRDefault="006101C3" w:rsidP="006C73B2">
      <w:pPr>
        <w:shd w:val="clear" w:color="auto" w:fill="FFFFFF"/>
        <w:spacing w:after="0"/>
        <w:rPr>
          <w:rFonts w:ascii="Arial" w:hAnsi="Arial" w:cs="Arial"/>
          <w:sz w:val="24"/>
          <w:szCs w:val="24"/>
        </w:rPr>
      </w:pPr>
    </w:p>
    <w:p w14:paraId="0533347E" w14:textId="77777777" w:rsidR="001D2226" w:rsidRPr="00C03EE9" w:rsidRDefault="001D2226" w:rsidP="001D2226">
      <w:pPr>
        <w:shd w:val="clear" w:color="auto" w:fill="FFFFFF"/>
        <w:spacing w:after="0"/>
        <w:rPr>
          <w:rFonts w:ascii="Arial" w:hAnsi="Arial" w:cs="Arial"/>
          <w:b/>
          <w:color w:val="1F497D" w:themeColor="text2"/>
          <w:sz w:val="24"/>
          <w:szCs w:val="24"/>
        </w:rPr>
      </w:pPr>
    </w:p>
    <w:p w14:paraId="1871877D" w14:textId="77777777" w:rsidR="001D2226" w:rsidRPr="00C03EE9" w:rsidRDefault="001D2226" w:rsidP="001D2226">
      <w:pPr>
        <w:shd w:val="clear" w:color="auto" w:fill="FFFFFF"/>
        <w:spacing w:after="0"/>
        <w:rPr>
          <w:rFonts w:ascii="Arial" w:hAnsi="Arial" w:cs="Arial"/>
          <w:sz w:val="24"/>
          <w:szCs w:val="24"/>
        </w:rPr>
      </w:pPr>
      <w:r w:rsidRPr="00C03EE9">
        <w:rPr>
          <w:rFonts w:ascii="Arial" w:hAnsi="Arial" w:cs="Arial"/>
          <w:b/>
          <w:color w:val="1F497D" w:themeColor="text2"/>
          <w:sz w:val="24"/>
          <w:szCs w:val="24"/>
        </w:rPr>
        <w:t>Storage of Medicines at HPRS</w:t>
      </w:r>
    </w:p>
    <w:p w14:paraId="56678559" w14:textId="77777777" w:rsidR="001D2226" w:rsidRPr="00C03EE9" w:rsidRDefault="001D2226" w:rsidP="006C73B2">
      <w:pPr>
        <w:shd w:val="clear" w:color="auto" w:fill="FFFFFF"/>
        <w:spacing w:after="0"/>
        <w:rPr>
          <w:rFonts w:ascii="Arial" w:hAnsi="Arial" w:cs="Arial"/>
          <w:sz w:val="24"/>
          <w:szCs w:val="24"/>
        </w:rPr>
      </w:pPr>
    </w:p>
    <w:p w14:paraId="5C739759" w14:textId="77777777" w:rsidR="006C73B2" w:rsidRPr="00C03EE9" w:rsidRDefault="006C73B2" w:rsidP="006C73B2">
      <w:pPr>
        <w:shd w:val="clear" w:color="auto" w:fill="FFFFFF"/>
        <w:spacing w:after="0"/>
        <w:rPr>
          <w:rFonts w:ascii="Arial" w:hAnsi="Arial" w:cs="Arial"/>
          <w:sz w:val="24"/>
          <w:szCs w:val="24"/>
        </w:rPr>
      </w:pPr>
      <w:r w:rsidRPr="00C03EE9">
        <w:rPr>
          <w:rFonts w:ascii="Arial" w:hAnsi="Arial" w:cs="Arial"/>
          <w:sz w:val="24"/>
          <w:szCs w:val="24"/>
        </w:rPr>
        <w:t>HPRS will only accept prescribed medicines that are:</w:t>
      </w:r>
    </w:p>
    <w:p w14:paraId="59822060" w14:textId="77777777" w:rsidR="006C73B2" w:rsidRPr="00C03EE9" w:rsidRDefault="006C73B2" w:rsidP="00100EE7">
      <w:pPr>
        <w:pStyle w:val="ListParagraph"/>
        <w:numPr>
          <w:ilvl w:val="0"/>
          <w:numId w:val="1"/>
        </w:numPr>
        <w:shd w:val="clear" w:color="auto" w:fill="FFFFFF"/>
        <w:spacing w:after="0" w:line="240" w:lineRule="auto"/>
        <w:rPr>
          <w:rFonts w:ascii="Arial" w:hAnsi="Arial" w:cs="Arial"/>
          <w:sz w:val="24"/>
          <w:szCs w:val="24"/>
        </w:rPr>
      </w:pPr>
      <w:r w:rsidRPr="00C03EE9">
        <w:rPr>
          <w:rFonts w:ascii="Arial" w:hAnsi="Arial" w:cs="Arial"/>
          <w:sz w:val="24"/>
          <w:szCs w:val="24"/>
        </w:rPr>
        <w:t>In-date</w:t>
      </w:r>
      <w:r w:rsidR="00AE7059">
        <w:rPr>
          <w:rFonts w:ascii="Arial" w:hAnsi="Arial" w:cs="Arial"/>
          <w:sz w:val="24"/>
          <w:szCs w:val="24"/>
        </w:rPr>
        <w:t>.</w:t>
      </w:r>
    </w:p>
    <w:p w14:paraId="7020E40E" w14:textId="77777777" w:rsidR="006C73B2" w:rsidRPr="00C03EE9" w:rsidRDefault="006C73B2" w:rsidP="00100EE7">
      <w:pPr>
        <w:pStyle w:val="ListParagraph"/>
        <w:numPr>
          <w:ilvl w:val="0"/>
          <w:numId w:val="1"/>
        </w:numPr>
        <w:shd w:val="clear" w:color="auto" w:fill="FFFFFF"/>
        <w:spacing w:after="0" w:line="240" w:lineRule="auto"/>
        <w:rPr>
          <w:rFonts w:ascii="Arial" w:hAnsi="Arial" w:cs="Arial"/>
          <w:sz w:val="24"/>
          <w:szCs w:val="24"/>
        </w:rPr>
      </w:pPr>
      <w:r w:rsidRPr="00C03EE9">
        <w:rPr>
          <w:rFonts w:ascii="Arial" w:hAnsi="Arial" w:cs="Arial"/>
          <w:sz w:val="24"/>
          <w:szCs w:val="24"/>
        </w:rPr>
        <w:t>Labelled</w:t>
      </w:r>
      <w:r w:rsidR="00AE7059">
        <w:rPr>
          <w:rFonts w:ascii="Arial" w:hAnsi="Arial" w:cs="Arial"/>
          <w:sz w:val="24"/>
          <w:szCs w:val="24"/>
        </w:rPr>
        <w:t>.</w:t>
      </w:r>
    </w:p>
    <w:p w14:paraId="38D9DD7B" w14:textId="77777777" w:rsidR="006C73B2" w:rsidRPr="00C03EE9" w:rsidRDefault="006C73B2" w:rsidP="00100EE7">
      <w:pPr>
        <w:pStyle w:val="ListParagraph"/>
        <w:numPr>
          <w:ilvl w:val="0"/>
          <w:numId w:val="1"/>
        </w:numPr>
        <w:shd w:val="clear" w:color="auto" w:fill="FFFFFF"/>
        <w:spacing w:after="0" w:line="240" w:lineRule="auto"/>
        <w:rPr>
          <w:rFonts w:ascii="Arial" w:hAnsi="Arial" w:cs="Arial"/>
          <w:sz w:val="24"/>
          <w:szCs w:val="24"/>
        </w:rPr>
      </w:pPr>
      <w:r w:rsidRPr="00C03EE9">
        <w:rPr>
          <w:rFonts w:ascii="Arial" w:hAnsi="Arial" w:cs="Arial"/>
          <w:sz w:val="24"/>
          <w:szCs w:val="24"/>
        </w:rPr>
        <w:t>Provided in the original container,</w:t>
      </w:r>
      <w:r w:rsidR="00296FEA" w:rsidRPr="00C03EE9">
        <w:rPr>
          <w:rFonts w:ascii="Arial" w:hAnsi="Arial" w:cs="Arial"/>
          <w:sz w:val="24"/>
          <w:szCs w:val="24"/>
        </w:rPr>
        <w:t xml:space="preserve"> as dispensed by the pharmacist</w:t>
      </w:r>
      <w:r w:rsidRPr="00C03EE9">
        <w:rPr>
          <w:rFonts w:ascii="Arial" w:hAnsi="Arial" w:cs="Arial"/>
          <w:sz w:val="24"/>
          <w:szCs w:val="24"/>
        </w:rPr>
        <w:t xml:space="preserve"> and include instructions for administration, dosage and storage</w:t>
      </w:r>
      <w:r w:rsidR="00AE7059">
        <w:rPr>
          <w:rFonts w:ascii="Arial" w:hAnsi="Arial" w:cs="Arial"/>
          <w:sz w:val="24"/>
          <w:szCs w:val="24"/>
        </w:rPr>
        <w:t>.</w:t>
      </w:r>
    </w:p>
    <w:p w14:paraId="19127CD8" w14:textId="77777777" w:rsidR="006C73B2" w:rsidRPr="00C03EE9" w:rsidRDefault="006C73B2" w:rsidP="006C73B2">
      <w:pPr>
        <w:shd w:val="clear" w:color="auto" w:fill="FFFFFF"/>
        <w:spacing w:after="0"/>
        <w:rPr>
          <w:rFonts w:ascii="Arial" w:hAnsi="Arial" w:cs="Arial"/>
          <w:sz w:val="24"/>
          <w:szCs w:val="24"/>
        </w:rPr>
      </w:pPr>
    </w:p>
    <w:p w14:paraId="754C370B" w14:textId="77777777" w:rsidR="006C73B2" w:rsidRPr="00C03EE9" w:rsidRDefault="006C73B2" w:rsidP="006C73B2">
      <w:pPr>
        <w:shd w:val="clear" w:color="auto" w:fill="FFFFFF"/>
        <w:spacing w:after="0"/>
        <w:rPr>
          <w:rFonts w:ascii="Arial" w:hAnsi="Arial" w:cs="Arial"/>
          <w:sz w:val="24"/>
          <w:szCs w:val="24"/>
        </w:rPr>
      </w:pPr>
      <w:r w:rsidRPr="00C03EE9">
        <w:rPr>
          <w:rFonts w:ascii="Arial" w:hAnsi="Arial" w:cs="Arial"/>
          <w:sz w:val="24"/>
          <w:szCs w:val="24"/>
        </w:rPr>
        <w:t xml:space="preserve">HPRS will accept insulin that is inside an insulin pen or pump rather than its original container, but it must be in date. </w:t>
      </w:r>
    </w:p>
    <w:p w14:paraId="07E89344" w14:textId="77777777" w:rsidR="001D2226" w:rsidRPr="00C03EE9" w:rsidRDefault="001D2226" w:rsidP="006C73B2">
      <w:pPr>
        <w:shd w:val="clear" w:color="auto" w:fill="FFFFFF"/>
        <w:spacing w:after="0"/>
        <w:rPr>
          <w:rFonts w:ascii="Arial" w:hAnsi="Arial" w:cs="Arial"/>
          <w:sz w:val="24"/>
          <w:szCs w:val="24"/>
        </w:rPr>
      </w:pPr>
    </w:p>
    <w:p w14:paraId="00664B55" w14:textId="6759FD33" w:rsidR="000247E4" w:rsidRDefault="00105C95" w:rsidP="006C73B2">
      <w:pPr>
        <w:shd w:val="clear" w:color="auto" w:fill="FFFFFF"/>
        <w:spacing w:after="0"/>
        <w:rPr>
          <w:rFonts w:ascii="Arial" w:hAnsi="Arial" w:cs="Arial"/>
          <w:sz w:val="24"/>
          <w:szCs w:val="24"/>
        </w:rPr>
      </w:pPr>
      <w:r>
        <w:rPr>
          <w:rFonts w:ascii="Arial" w:hAnsi="Arial" w:cs="Arial"/>
          <w:sz w:val="24"/>
          <w:szCs w:val="24"/>
        </w:rPr>
        <w:t>M</w:t>
      </w:r>
      <w:r w:rsidR="006C73B2" w:rsidRPr="00C03EE9">
        <w:rPr>
          <w:rFonts w:ascii="Arial" w:hAnsi="Arial" w:cs="Arial"/>
          <w:sz w:val="24"/>
          <w:szCs w:val="24"/>
        </w:rPr>
        <w:t>edicines will be stored safely</w:t>
      </w:r>
      <w:r w:rsidR="006101C3" w:rsidRPr="00C03EE9">
        <w:rPr>
          <w:rFonts w:ascii="Arial" w:hAnsi="Arial" w:cs="Arial"/>
          <w:sz w:val="24"/>
          <w:szCs w:val="24"/>
        </w:rPr>
        <w:t xml:space="preserve"> in accordance with their instructions</w:t>
      </w:r>
      <w:r w:rsidR="00AE7059">
        <w:rPr>
          <w:rFonts w:ascii="Arial" w:hAnsi="Arial" w:cs="Arial"/>
          <w:sz w:val="24"/>
          <w:szCs w:val="24"/>
        </w:rPr>
        <w:t>.</w:t>
      </w:r>
    </w:p>
    <w:p w14:paraId="4108F9FE" w14:textId="77777777" w:rsidR="00105C95" w:rsidRPr="00C03EE9" w:rsidRDefault="00105C95" w:rsidP="00105C95">
      <w:pPr>
        <w:shd w:val="clear" w:color="auto" w:fill="FFFFFF"/>
        <w:spacing w:after="0"/>
        <w:rPr>
          <w:rFonts w:ascii="Arial" w:hAnsi="Arial" w:cs="Arial"/>
          <w:sz w:val="24"/>
          <w:szCs w:val="24"/>
        </w:rPr>
      </w:pPr>
      <w:r w:rsidRPr="00C03EE9">
        <w:rPr>
          <w:rFonts w:ascii="Arial" w:hAnsi="Arial" w:cs="Arial"/>
          <w:sz w:val="24"/>
          <w:szCs w:val="24"/>
        </w:rPr>
        <w:t xml:space="preserve">Medicines and devices such as asthma inhalers, blood glucose testing meters and adrenaline pens will be labelled with the pupil’s name and will always be readily available to pupils and not locked away but kept in the First Aid cupboard. </w:t>
      </w:r>
    </w:p>
    <w:p w14:paraId="4FEC8DCE" w14:textId="77777777" w:rsidR="00105C95" w:rsidRPr="00C03EE9" w:rsidRDefault="00105C95" w:rsidP="006C73B2">
      <w:pPr>
        <w:shd w:val="clear" w:color="auto" w:fill="FFFFFF"/>
        <w:spacing w:after="0"/>
        <w:rPr>
          <w:rFonts w:ascii="Arial" w:hAnsi="Arial" w:cs="Arial"/>
          <w:sz w:val="24"/>
          <w:szCs w:val="24"/>
        </w:rPr>
      </w:pPr>
    </w:p>
    <w:p w14:paraId="6F64B51F" w14:textId="77777777" w:rsidR="001D2226" w:rsidRPr="00C03EE9" w:rsidRDefault="001D2226" w:rsidP="006C73B2">
      <w:pPr>
        <w:shd w:val="clear" w:color="auto" w:fill="FFFFFF"/>
        <w:spacing w:after="0"/>
        <w:rPr>
          <w:rFonts w:ascii="Arial" w:hAnsi="Arial" w:cs="Arial"/>
          <w:sz w:val="24"/>
          <w:szCs w:val="24"/>
        </w:rPr>
      </w:pPr>
    </w:p>
    <w:p w14:paraId="05855DC7" w14:textId="60502013" w:rsidR="003A3DBC" w:rsidRPr="00AE7059" w:rsidRDefault="006C73B2" w:rsidP="003A3DBC">
      <w:pPr>
        <w:pStyle w:val="ListParagraph"/>
        <w:numPr>
          <w:ilvl w:val="0"/>
          <w:numId w:val="4"/>
        </w:numPr>
        <w:shd w:val="clear" w:color="auto" w:fill="FFFFFF"/>
        <w:spacing w:after="0"/>
        <w:rPr>
          <w:rFonts w:ascii="Arial" w:hAnsi="Arial" w:cs="Arial"/>
          <w:b/>
          <w:sz w:val="24"/>
          <w:szCs w:val="24"/>
        </w:rPr>
      </w:pPr>
      <w:r w:rsidRPr="00AE7059">
        <w:rPr>
          <w:rFonts w:ascii="Arial" w:hAnsi="Arial" w:cs="Arial"/>
          <w:b/>
          <w:sz w:val="24"/>
          <w:szCs w:val="24"/>
        </w:rPr>
        <w:t>At St David’s Centre they are stored in the</w:t>
      </w:r>
      <w:r w:rsidR="006E30AC">
        <w:rPr>
          <w:rFonts w:ascii="Arial" w:hAnsi="Arial" w:cs="Arial"/>
          <w:b/>
          <w:sz w:val="24"/>
          <w:szCs w:val="24"/>
        </w:rPr>
        <w:t xml:space="preserve"> First Aid cupboard or the</w:t>
      </w:r>
      <w:r w:rsidRPr="00AE7059">
        <w:rPr>
          <w:rFonts w:ascii="Arial" w:hAnsi="Arial" w:cs="Arial"/>
          <w:b/>
          <w:sz w:val="24"/>
          <w:szCs w:val="24"/>
        </w:rPr>
        <w:t xml:space="preserve"> safe</w:t>
      </w:r>
      <w:r w:rsidR="007B088A">
        <w:rPr>
          <w:rFonts w:ascii="Arial" w:hAnsi="Arial" w:cs="Arial"/>
          <w:b/>
          <w:sz w:val="24"/>
          <w:szCs w:val="24"/>
        </w:rPr>
        <w:t xml:space="preserve"> or </w:t>
      </w:r>
      <w:r w:rsidR="003A3DBC" w:rsidRPr="00AE7059">
        <w:rPr>
          <w:rFonts w:ascii="Arial" w:hAnsi="Arial" w:cs="Arial"/>
          <w:b/>
          <w:sz w:val="24"/>
          <w:szCs w:val="24"/>
        </w:rPr>
        <w:t xml:space="preserve">locked fridge cabinet. </w:t>
      </w:r>
    </w:p>
    <w:p w14:paraId="686B525D" w14:textId="07B9F494" w:rsidR="000247E4" w:rsidRPr="00AE7059" w:rsidRDefault="000247E4" w:rsidP="003A3DBC">
      <w:pPr>
        <w:pStyle w:val="ListParagraph"/>
        <w:shd w:val="clear" w:color="auto" w:fill="FFFFFF"/>
        <w:spacing w:after="0"/>
        <w:rPr>
          <w:rFonts w:ascii="Arial" w:hAnsi="Arial" w:cs="Arial"/>
          <w:b/>
          <w:sz w:val="24"/>
          <w:szCs w:val="24"/>
        </w:rPr>
      </w:pPr>
      <w:r w:rsidRPr="00AE7059">
        <w:rPr>
          <w:rFonts w:ascii="Arial" w:hAnsi="Arial" w:cs="Arial"/>
          <w:b/>
          <w:sz w:val="24"/>
          <w:szCs w:val="24"/>
        </w:rPr>
        <w:t xml:space="preserve">At The Aconbury Centre </w:t>
      </w:r>
      <w:r w:rsidR="00296FEA" w:rsidRPr="00AE7059">
        <w:rPr>
          <w:rFonts w:ascii="Arial" w:hAnsi="Arial" w:cs="Arial"/>
          <w:b/>
          <w:sz w:val="24"/>
          <w:szCs w:val="24"/>
        </w:rPr>
        <w:t>they are stored in</w:t>
      </w:r>
      <w:r w:rsidR="006E30AC">
        <w:rPr>
          <w:rFonts w:ascii="Arial" w:hAnsi="Arial" w:cs="Arial"/>
          <w:b/>
          <w:sz w:val="24"/>
          <w:szCs w:val="24"/>
        </w:rPr>
        <w:t xml:space="preserve"> the First Aid cupboard or</w:t>
      </w:r>
      <w:r w:rsidR="00296FEA" w:rsidRPr="00AE7059">
        <w:rPr>
          <w:rFonts w:ascii="Arial" w:hAnsi="Arial" w:cs="Arial"/>
          <w:b/>
          <w:sz w:val="24"/>
          <w:szCs w:val="24"/>
        </w:rPr>
        <w:t xml:space="preserve"> a locked cabinet</w:t>
      </w:r>
      <w:r w:rsidR="006C3C7E" w:rsidRPr="00AE7059">
        <w:rPr>
          <w:rFonts w:ascii="Arial" w:hAnsi="Arial" w:cs="Arial"/>
          <w:b/>
          <w:sz w:val="24"/>
          <w:szCs w:val="24"/>
        </w:rPr>
        <w:t xml:space="preserve"> or a locked fridge cabinet. </w:t>
      </w:r>
    </w:p>
    <w:p w14:paraId="7843A707" w14:textId="5C082CFC" w:rsidR="006C3C7E" w:rsidRPr="00AE7059" w:rsidRDefault="006C3C7E" w:rsidP="00100EE7">
      <w:pPr>
        <w:pStyle w:val="ListParagraph"/>
        <w:numPr>
          <w:ilvl w:val="0"/>
          <w:numId w:val="4"/>
        </w:numPr>
        <w:shd w:val="clear" w:color="auto" w:fill="FFFFFF"/>
        <w:spacing w:after="0"/>
        <w:rPr>
          <w:rFonts w:ascii="Arial" w:hAnsi="Arial" w:cs="Arial"/>
          <w:b/>
          <w:sz w:val="24"/>
          <w:szCs w:val="24"/>
        </w:rPr>
      </w:pPr>
      <w:r w:rsidRPr="00AE7059">
        <w:rPr>
          <w:rFonts w:ascii="Arial" w:hAnsi="Arial" w:cs="Arial"/>
          <w:b/>
          <w:sz w:val="24"/>
          <w:szCs w:val="24"/>
        </w:rPr>
        <w:t>At H3 they are stored in a</w:t>
      </w:r>
      <w:r w:rsidR="006E30AC">
        <w:rPr>
          <w:rFonts w:ascii="Arial" w:hAnsi="Arial" w:cs="Arial"/>
          <w:b/>
          <w:sz w:val="24"/>
          <w:szCs w:val="24"/>
        </w:rPr>
        <w:t xml:space="preserve"> First Aid cupboard or</w:t>
      </w:r>
      <w:r w:rsidRPr="00AE7059">
        <w:rPr>
          <w:rFonts w:ascii="Arial" w:hAnsi="Arial" w:cs="Arial"/>
          <w:b/>
          <w:sz w:val="24"/>
          <w:szCs w:val="24"/>
        </w:rPr>
        <w:t xml:space="preserve"> medical cabinet or locked fridge cabinet. </w:t>
      </w:r>
    </w:p>
    <w:p w14:paraId="566BB14D" w14:textId="77777777" w:rsidR="00EB5FD3" w:rsidRPr="00C03EE9" w:rsidRDefault="00EB5FD3" w:rsidP="00EB5FD3">
      <w:pPr>
        <w:pStyle w:val="ListParagraph"/>
        <w:shd w:val="clear" w:color="auto" w:fill="FFFFFF"/>
        <w:spacing w:after="0"/>
        <w:rPr>
          <w:rFonts w:ascii="Arial" w:hAnsi="Arial" w:cs="Arial"/>
          <w:sz w:val="24"/>
          <w:szCs w:val="24"/>
        </w:rPr>
      </w:pPr>
    </w:p>
    <w:p w14:paraId="7DEC221C" w14:textId="77777777" w:rsidR="001D2226" w:rsidRPr="00C03EE9" w:rsidRDefault="001D2226" w:rsidP="006C73B2">
      <w:pPr>
        <w:shd w:val="clear" w:color="auto" w:fill="FFFFFF"/>
        <w:spacing w:after="0"/>
        <w:rPr>
          <w:rFonts w:ascii="Arial" w:hAnsi="Arial" w:cs="Arial"/>
          <w:sz w:val="24"/>
          <w:szCs w:val="24"/>
        </w:rPr>
      </w:pPr>
    </w:p>
    <w:p w14:paraId="66E582C8" w14:textId="77777777" w:rsidR="00AF2FE7" w:rsidRPr="00C03EE9" w:rsidRDefault="006C73B2" w:rsidP="006C73B2">
      <w:pPr>
        <w:shd w:val="clear" w:color="auto" w:fill="FFFFFF"/>
        <w:spacing w:after="0"/>
        <w:rPr>
          <w:rFonts w:ascii="Arial" w:hAnsi="Arial" w:cs="Arial"/>
          <w:sz w:val="24"/>
          <w:szCs w:val="24"/>
        </w:rPr>
      </w:pPr>
      <w:r w:rsidRPr="00C03EE9">
        <w:rPr>
          <w:rFonts w:ascii="Arial" w:hAnsi="Arial" w:cs="Arial"/>
          <w:sz w:val="24"/>
          <w:szCs w:val="24"/>
        </w:rPr>
        <w:t>Medicines will be returned to parents to arrange for safe disposal when no longer required.</w:t>
      </w:r>
    </w:p>
    <w:p w14:paraId="0DD7212E" w14:textId="77777777" w:rsidR="00FB0E66" w:rsidRPr="00C03EE9" w:rsidRDefault="00FB0E66" w:rsidP="00437DE7">
      <w:pPr>
        <w:spacing w:after="0" w:line="240" w:lineRule="auto"/>
        <w:rPr>
          <w:rFonts w:ascii="Arial" w:hAnsi="Arial" w:cs="Arial"/>
          <w:b/>
          <w:color w:val="1F497D" w:themeColor="text2"/>
          <w:sz w:val="24"/>
          <w:szCs w:val="24"/>
        </w:rPr>
      </w:pPr>
    </w:p>
    <w:p w14:paraId="1120921E" w14:textId="77777777" w:rsidR="001D2226" w:rsidRPr="00C03EE9" w:rsidRDefault="001D2226" w:rsidP="00437DE7">
      <w:pPr>
        <w:spacing w:after="0" w:line="240" w:lineRule="auto"/>
        <w:rPr>
          <w:rFonts w:ascii="Arial" w:hAnsi="Arial" w:cs="Arial"/>
          <w:b/>
          <w:color w:val="1F497D" w:themeColor="text2"/>
          <w:sz w:val="24"/>
          <w:szCs w:val="24"/>
        </w:rPr>
      </w:pPr>
    </w:p>
    <w:p w14:paraId="2992496A" w14:textId="77777777" w:rsidR="001D2226" w:rsidRPr="00C03EE9" w:rsidRDefault="001D2226" w:rsidP="00437DE7">
      <w:pPr>
        <w:spacing w:after="0" w:line="240" w:lineRule="auto"/>
        <w:rPr>
          <w:rFonts w:ascii="Arial" w:hAnsi="Arial" w:cs="Arial"/>
          <w:b/>
          <w:color w:val="1F497D" w:themeColor="text2"/>
          <w:sz w:val="24"/>
          <w:szCs w:val="24"/>
        </w:rPr>
      </w:pPr>
    </w:p>
    <w:p w14:paraId="6C172A0B" w14:textId="77777777" w:rsidR="001D2226" w:rsidRPr="00C03EE9" w:rsidRDefault="001D2226" w:rsidP="00437DE7">
      <w:pPr>
        <w:spacing w:after="0" w:line="240" w:lineRule="auto"/>
        <w:rPr>
          <w:rFonts w:ascii="Arial" w:hAnsi="Arial" w:cs="Arial"/>
          <w:b/>
          <w:color w:val="1F497D" w:themeColor="text2"/>
          <w:sz w:val="24"/>
          <w:szCs w:val="24"/>
        </w:rPr>
      </w:pPr>
    </w:p>
    <w:p w14:paraId="4FB4CD39" w14:textId="77777777" w:rsidR="001D2226" w:rsidRPr="00C03EE9" w:rsidRDefault="001D2226" w:rsidP="00437DE7">
      <w:pPr>
        <w:spacing w:after="0" w:line="240" w:lineRule="auto"/>
        <w:rPr>
          <w:rFonts w:ascii="Arial" w:hAnsi="Arial" w:cs="Arial"/>
          <w:b/>
          <w:color w:val="1F497D" w:themeColor="text2"/>
          <w:sz w:val="24"/>
          <w:szCs w:val="24"/>
        </w:rPr>
      </w:pPr>
    </w:p>
    <w:p w14:paraId="6631ECD4" w14:textId="77777777" w:rsidR="001D2226" w:rsidRPr="00C03EE9" w:rsidRDefault="001D2226" w:rsidP="00437DE7">
      <w:pPr>
        <w:spacing w:after="0" w:line="240" w:lineRule="auto"/>
        <w:rPr>
          <w:rFonts w:ascii="Arial" w:hAnsi="Arial" w:cs="Arial"/>
          <w:b/>
          <w:color w:val="1F497D" w:themeColor="text2"/>
          <w:sz w:val="24"/>
          <w:szCs w:val="24"/>
        </w:rPr>
      </w:pPr>
    </w:p>
    <w:p w14:paraId="24577B27" w14:textId="77777777" w:rsidR="001D2226" w:rsidRPr="00C03EE9" w:rsidRDefault="001D2226" w:rsidP="00437DE7">
      <w:pPr>
        <w:spacing w:after="0" w:line="240" w:lineRule="auto"/>
        <w:rPr>
          <w:rFonts w:ascii="Arial" w:hAnsi="Arial" w:cs="Arial"/>
          <w:b/>
          <w:color w:val="1F497D" w:themeColor="text2"/>
          <w:sz w:val="24"/>
          <w:szCs w:val="24"/>
        </w:rPr>
      </w:pPr>
    </w:p>
    <w:p w14:paraId="4B1C3D7E" w14:textId="77777777" w:rsidR="001D2226" w:rsidRPr="00C03EE9" w:rsidRDefault="001D2226" w:rsidP="00437DE7">
      <w:pPr>
        <w:spacing w:after="0" w:line="240" w:lineRule="auto"/>
        <w:rPr>
          <w:rFonts w:ascii="Arial" w:hAnsi="Arial" w:cs="Arial"/>
          <w:b/>
          <w:color w:val="1F497D" w:themeColor="text2"/>
          <w:sz w:val="24"/>
          <w:szCs w:val="24"/>
        </w:rPr>
      </w:pPr>
    </w:p>
    <w:p w14:paraId="156FD8B4" w14:textId="77777777" w:rsidR="001D2226" w:rsidRPr="00C03EE9" w:rsidRDefault="001D2226" w:rsidP="00437DE7">
      <w:pPr>
        <w:spacing w:after="0" w:line="240" w:lineRule="auto"/>
        <w:rPr>
          <w:rFonts w:ascii="Arial" w:hAnsi="Arial" w:cs="Arial"/>
          <w:b/>
          <w:color w:val="1F497D" w:themeColor="text2"/>
          <w:sz w:val="24"/>
          <w:szCs w:val="24"/>
        </w:rPr>
      </w:pPr>
    </w:p>
    <w:p w14:paraId="7ED92144" w14:textId="77777777" w:rsidR="001D2226" w:rsidRPr="00C03EE9" w:rsidRDefault="001D2226" w:rsidP="00437DE7">
      <w:pPr>
        <w:spacing w:after="0" w:line="240" w:lineRule="auto"/>
        <w:rPr>
          <w:rFonts w:ascii="Arial" w:hAnsi="Arial" w:cs="Arial"/>
          <w:b/>
          <w:color w:val="1F497D" w:themeColor="text2"/>
          <w:sz w:val="24"/>
          <w:szCs w:val="24"/>
        </w:rPr>
      </w:pPr>
    </w:p>
    <w:p w14:paraId="6ADE3087" w14:textId="77777777" w:rsidR="00AF2FE7" w:rsidRPr="00C03EE9" w:rsidRDefault="0052234D" w:rsidP="00437DE7">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 xml:space="preserve">Procedure for </w:t>
      </w:r>
      <w:r w:rsidR="00AF2FE7" w:rsidRPr="00C03EE9">
        <w:rPr>
          <w:rFonts w:ascii="Arial" w:hAnsi="Arial" w:cs="Arial"/>
          <w:b/>
          <w:color w:val="1F497D" w:themeColor="text2"/>
          <w:sz w:val="24"/>
          <w:szCs w:val="24"/>
        </w:rPr>
        <w:t>Administering Medicine</w:t>
      </w:r>
    </w:p>
    <w:p w14:paraId="68F88A93" w14:textId="77777777" w:rsidR="001D2226" w:rsidRPr="00C03EE9" w:rsidRDefault="001D2226" w:rsidP="00437DE7">
      <w:pPr>
        <w:spacing w:after="0" w:line="240" w:lineRule="auto"/>
        <w:rPr>
          <w:rFonts w:ascii="Arial" w:hAnsi="Arial" w:cs="Arial"/>
          <w:b/>
          <w:color w:val="1F497D" w:themeColor="text2"/>
          <w:sz w:val="24"/>
          <w:szCs w:val="24"/>
        </w:rPr>
      </w:pPr>
    </w:p>
    <w:p w14:paraId="21E91A06" w14:textId="77777777" w:rsidR="0052234D" w:rsidRPr="00C03EE9" w:rsidRDefault="0052234D" w:rsidP="00100EE7">
      <w:pPr>
        <w:pStyle w:val="ListParagraph"/>
        <w:numPr>
          <w:ilvl w:val="0"/>
          <w:numId w:val="4"/>
        </w:numPr>
        <w:rPr>
          <w:rFonts w:ascii="Arial" w:hAnsi="Arial" w:cs="Arial"/>
          <w:b/>
          <w:sz w:val="24"/>
          <w:szCs w:val="24"/>
        </w:rPr>
      </w:pPr>
      <w:r w:rsidRPr="00C03EE9">
        <w:rPr>
          <w:rFonts w:ascii="Arial" w:hAnsi="Arial" w:cs="Arial"/>
          <w:b/>
          <w:sz w:val="24"/>
          <w:szCs w:val="24"/>
        </w:rPr>
        <w:t xml:space="preserve">Parents MUST inform HPRS of any medication </w:t>
      </w:r>
      <w:r w:rsidR="00AE7059">
        <w:rPr>
          <w:rFonts w:ascii="Arial" w:hAnsi="Arial" w:cs="Arial"/>
          <w:b/>
          <w:sz w:val="24"/>
          <w:szCs w:val="24"/>
        </w:rPr>
        <w:t>their</w:t>
      </w:r>
      <w:r w:rsidRPr="00C03EE9">
        <w:rPr>
          <w:rFonts w:ascii="Arial" w:hAnsi="Arial" w:cs="Arial"/>
          <w:b/>
          <w:sz w:val="24"/>
          <w:szCs w:val="24"/>
        </w:rPr>
        <w:t xml:space="preserve"> child is taking even if it is only taken at home. This is important as we may be in the position of taking a child to hospital as an emergency and be asked about their medication.</w:t>
      </w:r>
      <w:r w:rsidRPr="00C03EE9">
        <w:rPr>
          <w:rFonts w:ascii="Arial" w:hAnsi="Arial" w:cs="Arial"/>
          <w:sz w:val="24"/>
          <w:szCs w:val="24"/>
        </w:rPr>
        <w:t xml:space="preserve"> </w:t>
      </w:r>
    </w:p>
    <w:p w14:paraId="06980BE2" w14:textId="77777777" w:rsidR="0052234D" w:rsidRPr="00C03EE9" w:rsidRDefault="0052234D" w:rsidP="00100EE7">
      <w:pPr>
        <w:pStyle w:val="ListParagraph"/>
        <w:numPr>
          <w:ilvl w:val="0"/>
          <w:numId w:val="4"/>
        </w:numPr>
        <w:rPr>
          <w:rFonts w:ascii="Arial" w:hAnsi="Arial" w:cs="Arial"/>
          <w:b/>
          <w:sz w:val="24"/>
          <w:szCs w:val="24"/>
        </w:rPr>
      </w:pPr>
      <w:r w:rsidRPr="00C03EE9">
        <w:rPr>
          <w:rFonts w:ascii="Arial" w:hAnsi="Arial" w:cs="Arial"/>
          <w:sz w:val="24"/>
          <w:szCs w:val="24"/>
        </w:rPr>
        <w:t>Medicine will only be given by school staff when provided in its original packaging with pharmacy sticker visible</w:t>
      </w:r>
      <w:r w:rsidR="00AE7059">
        <w:rPr>
          <w:rFonts w:ascii="Arial" w:hAnsi="Arial" w:cs="Arial"/>
          <w:sz w:val="24"/>
          <w:szCs w:val="24"/>
        </w:rPr>
        <w:t>.</w:t>
      </w:r>
    </w:p>
    <w:p w14:paraId="120C9D51" w14:textId="77777777" w:rsidR="00DE49FD" w:rsidRPr="00C03EE9" w:rsidRDefault="00C4027C" w:rsidP="00100EE7">
      <w:pPr>
        <w:pStyle w:val="ListParagraph"/>
        <w:numPr>
          <w:ilvl w:val="0"/>
          <w:numId w:val="4"/>
        </w:numPr>
        <w:spacing w:after="0"/>
        <w:rPr>
          <w:rFonts w:ascii="Arial" w:hAnsi="Arial" w:cs="Arial"/>
          <w:b/>
          <w:sz w:val="24"/>
          <w:szCs w:val="24"/>
        </w:rPr>
      </w:pPr>
      <w:r w:rsidRPr="00C03EE9">
        <w:rPr>
          <w:rFonts w:ascii="Arial" w:hAnsi="Arial" w:cs="Arial"/>
          <w:sz w:val="24"/>
          <w:szCs w:val="24"/>
        </w:rPr>
        <w:t>E</w:t>
      </w:r>
      <w:r w:rsidR="00AF2FE7" w:rsidRPr="00C03EE9">
        <w:rPr>
          <w:rFonts w:ascii="Arial" w:hAnsi="Arial" w:cs="Arial"/>
          <w:sz w:val="24"/>
          <w:szCs w:val="24"/>
        </w:rPr>
        <w:t>ach time med</w:t>
      </w:r>
      <w:r w:rsidRPr="00C03EE9">
        <w:rPr>
          <w:rFonts w:ascii="Arial" w:hAnsi="Arial" w:cs="Arial"/>
          <w:sz w:val="24"/>
          <w:szCs w:val="24"/>
        </w:rPr>
        <w:t>ication is given to a pupil</w:t>
      </w:r>
      <w:r w:rsidR="00AF2FE7" w:rsidRPr="00C03EE9">
        <w:rPr>
          <w:rFonts w:ascii="Arial" w:hAnsi="Arial" w:cs="Arial"/>
          <w:sz w:val="24"/>
          <w:szCs w:val="24"/>
        </w:rPr>
        <w:t xml:space="preserve"> it is checked by the member of staff giving it.</w:t>
      </w:r>
    </w:p>
    <w:p w14:paraId="08FBF975" w14:textId="77777777" w:rsidR="00AF2FE7" w:rsidRPr="00F35120" w:rsidRDefault="00AF2FE7" w:rsidP="00100EE7">
      <w:pPr>
        <w:spacing w:after="0" w:line="240" w:lineRule="auto"/>
        <w:ind w:left="720"/>
        <w:rPr>
          <w:rFonts w:ascii="Arial" w:hAnsi="Arial" w:cs="Arial"/>
          <w:sz w:val="24"/>
          <w:szCs w:val="24"/>
        </w:rPr>
      </w:pPr>
      <w:r w:rsidRPr="00F35120">
        <w:rPr>
          <w:rFonts w:ascii="Arial" w:hAnsi="Arial" w:cs="Arial"/>
          <w:sz w:val="24"/>
          <w:szCs w:val="24"/>
        </w:rPr>
        <w:t>I</w:t>
      </w:r>
      <w:r w:rsidR="00C4027C" w:rsidRPr="00F35120">
        <w:rPr>
          <w:rFonts w:ascii="Arial" w:hAnsi="Arial" w:cs="Arial"/>
          <w:sz w:val="24"/>
          <w:szCs w:val="24"/>
        </w:rPr>
        <w:t xml:space="preserve">t is </w:t>
      </w:r>
      <w:r w:rsidRPr="00F35120">
        <w:rPr>
          <w:rFonts w:ascii="Arial" w:hAnsi="Arial" w:cs="Arial"/>
          <w:sz w:val="24"/>
          <w:szCs w:val="24"/>
        </w:rPr>
        <w:t>checked that</w:t>
      </w:r>
      <w:r w:rsidR="00DE49FD" w:rsidRPr="00F35120">
        <w:rPr>
          <w:rFonts w:ascii="Arial" w:hAnsi="Arial" w:cs="Arial"/>
          <w:sz w:val="24"/>
          <w:szCs w:val="24"/>
        </w:rPr>
        <w:t xml:space="preserve"> the medication</w:t>
      </w:r>
      <w:r w:rsidRPr="00F35120">
        <w:rPr>
          <w:rFonts w:ascii="Arial" w:hAnsi="Arial" w:cs="Arial"/>
          <w:sz w:val="24"/>
          <w:szCs w:val="24"/>
        </w:rPr>
        <w:t>:</w:t>
      </w:r>
    </w:p>
    <w:p w14:paraId="459DA67D" w14:textId="77777777" w:rsidR="00AF2FE7" w:rsidRPr="00F35120" w:rsidRDefault="00AE7059" w:rsidP="00100EE7">
      <w:pPr>
        <w:pStyle w:val="ListParagraph"/>
        <w:numPr>
          <w:ilvl w:val="0"/>
          <w:numId w:val="4"/>
        </w:numPr>
        <w:spacing w:after="0" w:line="240" w:lineRule="auto"/>
        <w:ind w:left="1440"/>
        <w:rPr>
          <w:rFonts w:ascii="Arial" w:hAnsi="Arial" w:cs="Arial"/>
          <w:sz w:val="24"/>
          <w:szCs w:val="24"/>
        </w:rPr>
      </w:pPr>
      <w:r w:rsidRPr="00F35120">
        <w:rPr>
          <w:rFonts w:ascii="Arial" w:hAnsi="Arial" w:cs="Arial"/>
          <w:sz w:val="24"/>
          <w:szCs w:val="24"/>
        </w:rPr>
        <w:t>I</w:t>
      </w:r>
      <w:r w:rsidR="00AF2FE7" w:rsidRPr="00F35120">
        <w:rPr>
          <w:rFonts w:ascii="Arial" w:hAnsi="Arial" w:cs="Arial"/>
          <w:sz w:val="24"/>
          <w:szCs w:val="24"/>
        </w:rPr>
        <w:t>s in date</w:t>
      </w:r>
      <w:r w:rsidRPr="00F35120">
        <w:rPr>
          <w:rFonts w:ascii="Arial" w:hAnsi="Arial" w:cs="Arial"/>
          <w:sz w:val="24"/>
          <w:szCs w:val="24"/>
        </w:rPr>
        <w:t>.</w:t>
      </w:r>
    </w:p>
    <w:p w14:paraId="4C08F0F6" w14:textId="77777777" w:rsidR="00AF2FE7" w:rsidRPr="00F35120" w:rsidRDefault="00AE7059" w:rsidP="00100EE7">
      <w:pPr>
        <w:pStyle w:val="ListParagraph"/>
        <w:numPr>
          <w:ilvl w:val="0"/>
          <w:numId w:val="3"/>
        </w:numPr>
        <w:spacing w:after="0" w:line="240" w:lineRule="auto"/>
        <w:ind w:left="1440"/>
        <w:rPr>
          <w:rFonts w:ascii="Arial" w:hAnsi="Arial" w:cs="Arial"/>
          <w:sz w:val="24"/>
          <w:szCs w:val="24"/>
        </w:rPr>
      </w:pPr>
      <w:r w:rsidRPr="00F35120">
        <w:rPr>
          <w:rFonts w:ascii="Arial" w:hAnsi="Arial" w:cs="Arial"/>
          <w:sz w:val="24"/>
          <w:szCs w:val="24"/>
        </w:rPr>
        <w:t>I</w:t>
      </w:r>
      <w:r w:rsidR="00AF2FE7" w:rsidRPr="00F35120">
        <w:rPr>
          <w:rFonts w:ascii="Arial" w:hAnsi="Arial" w:cs="Arial"/>
          <w:sz w:val="24"/>
          <w:szCs w:val="24"/>
        </w:rPr>
        <w:t>s the correct dose</w:t>
      </w:r>
      <w:r w:rsidRPr="00F35120">
        <w:rPr>
          <w:rFonts w:ascii="Arial" w:hAnsi="Arial" w:cs="Arial"/>
          <w:sz w:val="24"/>
          <w:szCs w:val="24"/>
        </w:rPr>
        <w:t>.</w:t>
      </w:r>
    </w:p>
    <w:p w14:paraId="0E10E842" w14:textId="77777777" w:rsidR="0052234D" w:rsidRPr="00C03EE9" w:rsidRDefault="0052234D" w:rsidP="0052234D">
      <w:pPr>
        <w:spacing w:after="0" w:line="240" w:lineRule="auto"/>
        <w:ind w:left="720"/>
        <w:rPr>
          <w:rFonts w:ascii="Arial" w:hAnsi="Arial" w:cs="Arial"/>
          <w:sz w:val="24"/>
          <w:szCs w:val="24"/>
        </w:rPr>
      </w:pPr>
      <w:r w:rsidRPr="00F35120">
        <w:rPr>
          <w:rFonts w:ascii="Arial" w:hAnsi="Arial" w:cs="Arial"/>
          <w:sz w:val="24"/>
          <w:szCs w:val="24"/>
        </w:rPr>
        <w:t>I</w:t>
      </w:r>
      <w:r w:rsidR="00C4027C" w:rsidRPr="00F35120">
        <w:rPr>
          <w:rFonts w:ascii="Arial" w:hAnsi="Arial" w:cs="Arial"/>
          <w:sz w:val="24"/>
          <w:szCs w:val="24"/>
        </w:rPr>
        <w:t>t</w:t>
      </w:r>
      <w:r w:rsidR="00AF2FE7" w:rsidRPr="00F35120">
        <w:rPr>
          <w:rFonts w:ascii="Arial" w:hAnsi="Arial" w:cs="Arial"/>
          <w:sz w:val="24"/>
          <w:szCs w:val="24"/>
        </w:rPr>
        <w:t xml:space="preserve"> </w:t>
      </w:r>
      <w:r w:rsidR="00C4027C" w:rsidRPr="00F35120">
        <w:rPr>
          <w:rFonts w:ascii="Arial" w:hAnsi="Arial" w:cs="Arial"/>
          <w:sz w:val="24"/>
          <w:szCs w:val="24"/>
        </w:rPr>
        <w:t xml:space="preserve">is </w:t>
      </w:r>
      <w:r w:rsidR="00AF2FE7" w:rsidRPr="00F35120">
        <w:rPr>
          <w:rFonts w:ascii="Arial" w:hAnsi="Arial" w:cs="Arial"/>
          <w:sz w:val="24"/>
          <w:szCs w:val="24"/>
        </w:rPr>
        <w:t xml:space="preserve">recorded </w:t>
      </w:r>
      <w:r w:rsidR="00C4027C" w:rsidRPr="00F35120">
        <w:rPr>
          <w:rFonts w:ascii="Arial" w:hAnsi="Arial" w:cs="Arial"/>
          <w:sz w:val="24"/>
          <w:szCs w:val="24"/>
        </w:rPr>
        <w:t xml:space="preserve">each time medication is given </w:t>
      </w:r>
      <w:r w:rsidR="00EB5FD3" w:rsidRPr="00F35120">
        <w:rPr>
          <w:rFonts w:ascii="Arial" w:hAnsi="Arial" w:cs="Arial"/>
          <w:sz w:val="24"/>
          <w:szCs w:val="24"/>
        </w:rPr>
        <w:t>and countersigned by a second member of staff.</w:t>
      </w:r>
    </w:p>
    <w:p w14:paraId="39AAEC1E" w14:textId="77777777" w:rsidR="0052234D" w:rsidRPr="00C03EE9" w:rsidRDefault="0052234D" w:rsidP="00100EE7">
      <w:pPr>
        <w:pStyle w:val="ListParagraph"/>
        <w:numPr>
          <w:ilvl w:val="0"/>
          <w:numId w:val="3"/>
        </w:numPr>
        <w:spacing w:after="0" w:line="240" w:lineRule="auto"/>
        <w:rPr>
          <w:rFonts w:ascii="Arial" w:hAnsi="Arial" w:cs="Arial"/>
          <w:sz w:val="24"/>
          <w:szCs w:val="24"/>
        </w:rPr>
      </w:pPr>
      <w:r w:rsidRPr="00C03EE9">
        <w:rPr>
          <w:rFonts w:ascii="Arial" w:hAnsi="Arial" w:cs="Arial"/>
          <w:sz w:val="24"/>
          <w:szCs w:val="24"/>
        </w:rPr>
        <w:t>The school reserves the right to refuse responsibility for the administration of medicine in some instances</w:t>
      </w:r>
      <w:r w:rsidR="00AE7059">
        <w:rPr>
          <w:rFonts w:ascii="Arial" w:hAnsi="Arial" w:cs="Arial"/>
          <w:sz w:val="24"/>
          <w:szCs w:val="24"/>
        </w:rPr>
        <w:t>.</w:t>
      </w:r>
    </w:p>
    <w:p w14:paraId="6D3100F4" w14:textId="77777777" w:rsidR="0052234D" w:rsidRPr="00C03EE9" w:rsidRDefault="0052234D" w:rsidP="00100EE7">
      <w:pPr>
        <w:pStyle w:val="ListParagraph"/>
        <w:numPr>
          <w:ilvl w:val="0"/>
          <w:numId w:val="3"/>
        </w:numPr>
        <w:spacing w:after="0" w:line="240" w:lineRule="auto"/>
        <w:rPr>
          <w:rFonts w:ascii="Arial" w:hAnsi="Arial" w:cs="Arial"/>
          <w:sz w:val="24"/>
          <w:szCs w:val="24"/>
        </w:rPr>
      </w:pPr>
      <w:r w:rsidRPr="00C03EE9">
        <w:rPr>
          <w:rFonts w:ascii="Arial" w:hAnsi="Arial" w:cs="Arial"/>
          <w:sz w:val="24"/>
          <w:szCs w:val="24"/>
        </w:rPr>
        <w:t xml:space="preserve">Children who are acutely ill and who require a short course of medication e.g. antibiotics, will normally remain at home until the course is finished. </w:t>
      </w:r>
      <w:r w:rsidRPr="00C03EE9">
        <w:rPr>
          <w:rFonts w:ascii="Arial" w:hAnsi="Arial" w:cs="Arial"/>
          <w:b/>
          <w:sz w:val="24"/>
          <w:szCs w:val="24"/>
        </w:rPr>
        <w:t xml:space="preserve"> </w:t>
      </w:r>
    </w:p>
    <w:p w14:paraId="0BFE8A7A" w14:textId="77777777" w:rsidR="0052234D" w:rsidRPr="00C03EE9" w:rsidRDefault="0052234D" w:rsidP="00100EE7">
      <w:pPr>
        <w:pStyle w:val="ListParagraph"/>
        <w:numPr>
          <w:ilvl w:val="0"/>
          <w:numId w:val="3"/>
        </w:numPr>
        <w:spacing w:after="0" w:line="240" w:lineRule="auto"/>
        <w:rPr>
          <w:rFonts w:ascii="Arial" w:hAnsi="Arial" w:cs="Arial"/>
          <w:sz w:val="24"/>
          <w:szCs w:val="24"/>
        </w:rPr>
      </w:pPr>
      <w:r w:rsidRPr="00C03EE9">
        <w:rPr>
          <w:rFonts w:ascii="Arial" w:hAnsi="Arial" w:cs="Arial"/>
          <w:sz w:val="24"/>
          <w:szCs w:val="24"/>
        </w:rPr>
        <w:t xml:space="preserve">Products containing paracetamol can only be administered by school after telephoning </w:t>
      </w:r>
      <w:r w:rsidR="00C64111" w:rsidRPr="00C03EE9">
        <w:rPr>
          <w:rFonts w:ascii="Arial" w:hAnsi="Arial" w:cs="Arial"/>
          <w:sz w:val="24"/>
          <w:szCs w:val="24"/>
        </w:rPr>
        <w:t>parents/</w:t>
      </w:r>
      <w:r w:rsidRPr="00C03EE9">
        <w:rPr>
          <w:rFonts w:ascii="Arial" w:hAnsi="Arial" w:cs="Arial"/>
          <w:sz w:val="24"/>
          <w:szCs w:val="24"/>
        </w:rPr>
        <w:t xml:space="preserve">carers to ensure no other product containing paracetamol has been given or may </w:t>
      </w:r>
      <w:r w:rsidR="00100EE7" w:rsidRPr="00C03EE9">
        <w:rPr>
          <w:rFonts w:ascii="Arial" w:hAnsi="Arial" w:cs="Arial"/>
          <w:sz w:val="24"/>
          <w:szCs w:val="24"/>
        </w:rPr>
        <w:t>have been</w:t>
      </w:r>
      <w:r w:rsidRPr="00C03EE9">
        <w:rPr>
          <w:rFonts w:ascii="Arial" w:hAnsi="Arial" w:cs="Arial"/>
          <w:sz w:val="24"/>
          <w:szCs w:val="24"/>
        </w:rPr>
        <w:t xml:space="preserve"> given in the home e</w:t>
      </w:r>
      <w:r w:rsidR="00C64111" w:rsidRPr="00C03EE9">
        <w:rPr>
          <w:rFonts w:ascii="Arial" w:hAnsi="Arial" w:cs="Arial"/>
          <w:sz w:val="24"/>
          <w:szCs w:val="24"/>
        </w:rPr>
        <w:t>nvironment to prevent over</w:t>
      </w:r>
      <w:r w:rsidRPr="00C03EE9">
        <w:rPr>
          <w:rFonts w:ascii="Arial" w:hAnsi="Arial" w:cs="Arial"/>
          <w:sz w:val="24"/>
          <w:szCs w:val="24"/>
        </w:rPr>
        <w:t xml:space="preserve">dose.   </w:t>
      </w:r>
    </w:p>
    <w:p w14:paraId="3F132B49" w14:textId="77777777" w:rsidR="0052234D" w:rsidRPr="00C03EE9" w:rsidRDefault="0052234D" w:rsidP="00100EE7">
      <w:pPr>
        <w:pStyle w:val="ListParagraph"/>
        <w:numPr>
          <w:ilvl w:val="0"/>
          <w:numId w:val="3"/>
        </w:numPr>
        <w:spacing w:after="0" w:line="240" w:lineRule="auto"/>
        <w:rPr>
          <w:rFonts w:ascii="Arial" w:hAnsi="Arial" w:cs="Arial"/>
          <w:sz w:val="24"/>
          <w:szCs w:val="24"/>
        </w:rPr>
      </w:pPr>
      <w:r w:rsidRPr="00C03EE9">
        <w:rPr>
          <w:rFonts w:ascii="Arial" w:hAnsi="Arial" w:cs="Arial"/>
          <w:sz w:val="24"/>
          <w:szCs w:val="24"/>
        </w:rPr>
        <w:t>Any changes to medication must be reported to school.</w:t>
      </w:r>
    </w:p>
    <w:p w14:paraId="5D705580" w14:textId="77777777" w:rsidR="0052234D" w:rsidRPr="00C03EE9" w:rsidRDefault="0052234D" w:rsidP="0052234D">
      <w:pPr>
        <w:rPr>
          <w:rFonts w:ascii="Arial" w:hAnsi="Arial" w:cs="Arial"/>
          <w:sz w:val="24"/>
          <w:szCs w:val="24"/>
        </w:rPr>
      </w:pPr>
    </w:p>
    <w:p w14:paraId="398D025E" w14:textId="77777777" w:rsidR="006C73B2" w:rsidRPr="00C03EE9" w:rsidRDefault="0052234D" w:rsidP="00437DE7">
      <w:pPr>
        <w:spacing w:after="0" w:line="240" w:lineRule="auto"/>
        <w:rPr>
          <w:rFonts w:ascii="Arial" w:hAnsi="Arial" w:cs="Arial"/>
          <w:b/>
          <w:color w:val="1F497D" w:themeColor="text2"/>
          <w:sz w:val="24"/>
          <w:szCs w:val="24"/>
        </w:rPr>
      </w:pPr>
      <w:r w:rsidRPr="00C03EE9">
        <w:rPr>
          <w:rFonts w:ascii="Arial" w:hAnsi="Arial" w:cs="Arial"/>
          <w:b/>
          <w:color w:val="1F497D" w:themeColor="text2"/>
          <w:sz w:val="24"/>
          <w:szCs w:val="24"/>
        </w:rPr>
        <w:t xml:space="preserve">Procedure for </w:t>
      </w:r>
      <w:r w:rsidR="006C73B2" w:rsidRPr="00C03EE9">
        <w:rPr>
          <w:rFonts w:ascii="Arial" w:hAnsi="Arial" w:cs="Arial"/>
          <w:b/>
          <w:color w:val="1F497D" w:themeColor="text2"/>
          <w:sz w:val="24"/>
          <w:szCs w:val="24"/>
        </w:rPr>
        <w:t>Medicine Off</w:t>
      </w:r>
      <w:r w:rsidR="001D2226" w:rsidRPr="00C03EE9">
        <w:rPr>
          <w:rFonts w:ascii="Arial" w:hAnsi="Arial" w:cs="Arial"/>
          <w:b/>
          <w:color w:val="1F497D" w:themeColor="text2"/>
          <w:sz w:val="24"/>
          <w:szCs w:val="24"/>
        </w:rPr>
        <w:t>-</w:t>
      </w:r>
      <w:r w:rsidR="006C73B2" w:rsidRPr="00C03EE9">
        <w:rPr>
          <w:rFonts w:ascii="Arial" w:hAnsi="Arial" w:cs="Arial"/>
          <w:b/>
          <w:color w:val="1F497D" w:themeColor="text2"/>
          <w:sz w:val="24"/>
          <w:szCs w:val="24"/>
        </w:rPr>
        <w:t>site</w:t>
      </w:r>
    </w:p>
    <w:p w14:paraId="71A09514" w14:textId="77777777" w:rsidR="001D2226" w:rsidRPr="00C03EE9" w:rsidRDefault="001D2226" w:rsidP="00AF2FE7">
      <w:pPr>
        <w:spacing w:after="0" w:line="240" w:lineRule="auto"/>
        <w:rPr>
          <w:rFonts w:ascii="Arial" w:hAnsi="Arial" w:cs="Arial"/>
          <w:sz w:val="24"/>
          <w:szCs w:val="24"/>
        </w:rPr>
      </w:pPr>
    </w:p>
    <w:p w14:paraId="388424AA" w14:textId="77777777" w:rsidR="00AF2FE7" w:rsidRPr="00C03EE9" w:rsidRDefault="00AF2FE7" w:rsidP="00AF2FE7">
      <w:pPr>
        <w:spacing w:after="0" w:line="240" w:lineRule="auto"/>
        <w:rPr>
          <w:rFonts w:ascii="Arial" w:hAnsi="Arial" w:cs="Arial"/>
          <w:sz w:val="24"/>
          <w:szCs w:val="24"/>
        </w:rPr>
      </w:pPr>
      <w:r w:rsidRPr="00F35120">
        <w:rPr>
          <w:rFonts w:ascii="Arial" w:hAnsi="Arial" w:cs="Arial"/>
          <w:sz w:val="24"/>
          <w:szCs w:val="24"/>
        </w:rPr>
        <w:t>If a pupil is taken offsite the member</w:t>
      </w:r>
      <w:r w:rsidR="00B31903" w:rsidRPr="00F35120">
        <w:rPr>
          <w:rFonts w:ascii="Arial" w:hAnsi="Arial" w:cs="Arial"/>
          <w:sz w:val="24"/>
          <w:szCs w:val="24"/>
        </w:rPr>
        <w:t>/s</w:t>
      </w:r>
      <w:r w:rsidRPr="00F35120">
        <w:rPr>
          <w:rFonts w:ascii="Arial" w:hAnsi="Arial" w:cs="Arial"/>
          <w:sz w:val="24"/>
          <w:szCs w:val="24"/>
        </w:rPr>
        <w:t xml:space="preserve"> of staff that they are with should</w:t>
      </w:r>
      <w:r w:rsidR="00EB5FD3" w:rsidRPr="00F35120">
        <w:rPr>
          <w:rFonts w:ascii="Arial" w:hAnsi="Arial" w:cs="Arial"/>
          <w:sz w:val="24"/>
          <w:szCs w:val="24"/>
        </w:rPr>
        <w:t xml:space="preserve"> sign out all medication </w:t>
      </w:r>
      <w:r w:rsidRPr="00F35120">
        <w:rPr>
          <w:rFonts w:ascii="Arial" w:hAnsi="Arial" w:cs="Arial"/>
          <w:sz w:val="24"/>
          <w:szCs w:val="24"/>
        </w:rPr>
        <w:t xml:space="preserve">that they will require for the full period of absence from the </w:t>
      </w:r>
      <w:r w:rsidR="00EB5FD3" w:rsidRPr="00F35120">
        <w:rPr>
          <w:rFonts w:ascii="Arial" w:hAnsi="Arial" w:cs="Arial"/>
          <w:sz w:val="24"/>
          <w:szCs w:val="24"/>
        </w:rPr>
        <w:t xml:space="preserve">centre using the </w:t>
      </w:r>
      <w:r w:rsidR="00296FEA" w:rsidRPr="00F35120">
        <w:rPr>
          <w:rFonts w:ascii="Arial" w:hAnsi="Arial" w:cs="Arial"/>
          <w:sz w:val="24"/>
          <w:szCs w:val="24"/>
        </w:rPr>
        <w:t>hardback</w:t>
      </w:r>
      <w:r w:rsidR="00EB5FD3" w:rsidRPr="00F35120">
        <w:rPr>
          <w:rFonts w:ascii="Arial" w:hAnsi="Arial" w:cs="Arial"/>
          <w:sz w:val="24"/>
          <w:szCs w:val="24"/>
        </w:rPr>
        <w:t xml:space="preserve"> book.</w:t>
      </w:r>
    </w:p>
    <w:p w14:paraId="407F6619" w14:textId="77777777" w:rsidR="001D2226" w:rsidRPr="00C03EE9" w:rsidRDefault="001D2226" w:rsidP="00AF2FE7">
      <w:pPr>
        <w:spacing w:after="0" w:line="240" w:lineRule="auto"/>
        <w:rPr>
          <w:rFonts w:ascii="Arial" w:hAnsi="Arial" w:cs="Arial"/>
          <w:sz w:val="24"/>
          <w:szCs w:val="24"/>
        </w:rPr>
      </w:pPr>
    </w:p>
    <w:p w14:paraId="727CACD6" w14:textId="77777777" w:rsidR="00AF2FE7" w:rsidRPr="00C03EE9" w:rsidRDefault="00AF2FE7" w:rsidP="00AF2FE7">
      <w:pPr>
        <w:spacing w:after="0" w:line="240" w:lineRule="auto"/>
        <w:rPr>
          <w:rFonts w:ascii="Arial" w:hAnsi="Arial" w:cs="Arial"/>
          <w:sz w:val="24"/>
          <w:szCs w:val="24"/>
        </w:rPr>
      </w:pPr>
      <w:r w:rsidRPr="00F35120">
        <w:rPr>
          <w:rFonts w:ascii="Arial" w:hAnsi="Arial" w:cs="Arial"/>
          <w:sz w:val="24"/>
          <w:szCs w:val="24"/>
        </w:rPr>
        <w:t>The same procedures should be followed as when in the centre. It is essential that any staff</w:t>
      </w:r>
      <w:r w:rsidR="00B31903" w:rsidRPr="00F35120">
        <w:rPr>
          <w:rFonts w:ascii="Arial" w:hAnsi="Arial" w:cs="Arial"/>
          <w:sz w:val="24"/>
          <w:szCs w:val="24"/>
        </w:rPr>
        <w:t xml:space="preserve"> taking care of pupils when offsite</w:t>
      </w:r>
      <w:r w:rsidRPr="00F35120">
        <w:rPr>
          <w:rFonts w:ascii="Arial" w:hAnsi="Arial" w:cs="Arial"/>
          <w:sz w:val="24"/>
          <w:szCs w:val="24"/>
        </w:rPr>
        <w:t xml:space="preserve"> have read and understood pupils IHCPs and have a copy of the Parent/Carer Medical Agreement Form</w:t>
      </w:r>
      <w:r w:rsidR="00B31903" w:rsidRPr="00F35120">
        <w:rPr>
          <w:rFonts w:ascii="Arial" w:hAnsi="Arial" w:cs="Arial"/>
          <w:sz w:val="24"/>
          <w:szCs w:val="24"/>
        </w:rPr>
        <w:t xml:space="preserve"> with them</w:t>
      </w:r>
      <w:r w:rsidRPr="00F35120">
        <w:rPr>
          <w:rFonts w:ascii="Arial" w:hAnsi="Arial" w:cs="Arial"/>
          <w:sz w:val="24"/>
          <w:szCs w:val="24"/>
        </w:rPr>
        <w:t xml:space="preserve"> before taking the pupil offsite.</w:t>
      </w:r>
      <w:r w:rsidR="00EB5FD3" w:rsidRPr="00F35120">
        <w:rPr>
          <w:rFonts w:ascii="Arial" w:hAnsi="Arial" w:cs="Arial"/>
          <w:sz w:val="24"/>
          <w:szCs w:val="24"/>
        </w:rPr>
        <w:t xml:space="preserve"> They should have a </w:t>
      </w:r>
      <w:proofErr w:type="gramStart"/>
      <w:r w:rsidR="00EB5FD3" w:rsidRPr="00F35120">
        <w:rPr>
          <w:rFonts w:ascii="Arial" w:hAnsi="Arial" w:cs="Arial"/>
          <w:sz w:val="24"/>
          <w:szCs w:val="24"/>
        </w:rPr>
        <w:t>log book</w:t>
      </w:r>
      <w:proofErr w:type="gramEnd"/>
      <w:r w:rsidR="00EB5FD3" w:rsidRPr="00F35120">
        <w:rPr>
          <w:rFonts w:ascii="Arial" w:hAnsi="Arial" w:cs="Arial"/>
          <w:sz w:val="24"/>
          <w:szCs w:val="24"/>
        </w:rPr>
        <w:t xml:space="preserve"> to record when medication is taken. Details should then be recorded in the </w:t>
      </w:r>
      <w:r w:rsidR="00296FEA" w:rsidRPr="00F35120">
        <w:rPr>
          <w:rFonts w:ascii="Arial" w:hAnsi="Arial" w:cs="Arial"/>
          <w:sz w:val="24"/>
          <w:szCs w:val="24"/>
        </w:rPr>
        <w:t>hardback book upon their return.</w:t>
      </w:r>
    </w:p>
    <w:p w14:paraId="33FF9331" w14:textId="77777777" w:rsidR="005A24E3" w:rsidRDefault="005A24E3" w:rsidP="00437DE7">
      <w:pPr>
        <w:spacing w:after="0" w:line="240" w:lineRule="auto"/>
        <w:rPr>
          <w:rFonts w:ascii="Arial" w:hAnsi="Arial" w:cs="Arial"/>
          <w:sz w:val="24"/>
          <w:szCs w:val="24"/>
        </w:rPr>
      </w:pPr>
    </w:p>
    <w:p w14:paraId="6EBE859B" w14:textId="77777777" w:rsidR="005A24E3" w:rsidRDefault="005A24E3" w:rsidP="00437DE7">
      <w:pPr>
        <w:spacing w:after="0" w:line="240" w:lineRule="auto"/>
        <w:rPr>
          <w:rFonts w:ascii="Arial" w:hAnsi="Arial" w:cs="Arial"/>
          <w:sz w:val="24"/>
          <w:szCs w:val="24"/>
        </w:rPr>
      </w:pPr>
    </w:p>
    <w:p w14:paraId="1E187E1A" w14:textId="77777777" w:rsidR="006C73B2" w:rsidRDefault="005A24E3" w:rsidP="00437DE7">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Training</w:t>
      </w:r>
    </w:p>
    <w:p w14:paraId="2CAA696A" w14:textId="77777777" w:rsidR="00ED69BD" w:rsidRDefault="00ED69BD" w:rsidP="00437DE7">
      <w:pPr>
        <w:spacing w:after="0" w:line="240" w:lineRule="auto"/>
        <w:rPr>
          <w:rFonts w:ascii="Arial" w:hAnsi="Arial" w:cs="Arial"/>
          <w:b/>
          <w:color w:val="1F497D" w:themeColor="text2"/>
          <w:sz w:val="24"/>
          <w:szCs w:val="24"/>
        </w:rPr>
      </w:pPr>
    </w:p>
    <w:p w14:paraId="209AC34E" w14:textId="77777777" w:rsidR="00D52463" w:rsidRPr="00ED69BD" w:rsidRDefault="00D52463" w:rsidP="00D52463">
      <w:pPr>
        <w:spacing w:after="0"/>
        <w:rPr>
          <w:rFonts w:ascii="Arial" w:hAnsi="Arial" w:cs="Arial"/>
          <w:sz w:val="24"/>
          <w:szCs w:val="24"/>
        </w:rPr>
      </w:pPr>
      <w:r w:rsidRPr="00ED69BD">
        <w:rPr>
          <w:rFonts w:ascii="Arial" w:hAnsi="Arial" w:cs="Arial"/>
          <w:sz w:val="24"/>
          <w:szCs w:val="24"/>
        </w:rPr>
        <w:t xml:space="preserve">Staff who are responsible for supporting pupils with medical needs will receive suitable and sufficient training to do so. </w:t>
      </w:r>
    </w:p>
    <w:p w14:paraId="6C4338DC" w14:textId="77777777" w:rsidR="00D52463" w:rsidRPr="00ED69BD" w:rsidRDefault="00D52463" w:rsidP="00D52463">
      <w:pPr>
        <w:spacing w:after="0"/>
        <w:rPr>
          <w:rFonts w:ascii="Arial" w:hAnsi="Arial" w:cs="Arial"/>
          <w:sz w:val="24"/>
          <w:szCs w:val="24"/>
        </w:rPr>
      </w:pPr>
      <w:r w:rsidRPr="00ED69BD">
        <w:rPr>
          <w:rFonts w:ascii="Arial" w:hAnsi="Arial" w:cs="Arial"/>
          <w:sz w:val="24"/>
          <w:szCs w:val="24"/>
        </w:rPr>
        <w:t xml:space="preserve">The training will be identified during the development or review of IHPs. Staff who provide support to pupils with medical conditions will be included in meetings where this is discussed. </w:t>
      </w:r>
    </w:p>
    <w:p w14:paraId="69E95298" w14:textId="77777777" w:rsidR="00D52463" w:rsidRPr="00ED69BD" w:rsidRDefault="00D52463" w:rsidP="00D52463">
      <w:pPr>
        <w:spacing w:after="0"/>
        <w:rPr>
          <w:rFonts w:ascii="Arial" w:hAnsi="Arial" w:cs="Arial"/>
          <w:sz w:val="24"/>
          <w:szCs w:val="24"/>
        </w:rPr>
      </w:pPr>
      <w:r w:rsidRPr="00ED69BD">
        <w:rPr>
          <w:rFonts w:ascii="Arial" w:hAnsi="Arial" w:cs="Arial"/>
          <w:sz w:val="24"/>
          <w:szCs w:val="24"/>
        </w:rPr>
        <w:t>The relevant healthcare professionals will lead on identifying the type and level of training required and will agree this wit</w:t>
      </w:r>
      <w:r w:rsidR="00D12B41" w:rsidRPr="00ED69BD">
        <w:rPr>
          <w:rFonts w:ascii="Arial" w:hAnsi="Arial" w:cs="Arial"/>
          <w:sz w:val="24"/>
          <w:szCs w:val="24"/>
        </w:rPr>
        <w:t>h the head of centre</w:t>
      </w:r>
      <w:r w:rsidRPr="00ED69BD">
        <w:rPr>
          <w:rFonts w:ascii="Arial" w:hAnsi="Arial" w:cs="Arial"/>
          <w:sz w:val="24"/>
          <w:szCs w:val="24"/>
        </w:rPr>
        <w:t xml:space="preserve">. Training will be kept up to date. </w:t>
      </w:r>
    </w:p>
    <w:p w14:paraId="37128908" w14:textId="77777777" w:rsidR="00D52463" w:rsidRPr="00ED69BD" w:rsidRDefault="00D52463" w:rsidP="00D52463">
      <w:pPr>
        <w:spacing w:after="0"/>
        <w:rPr>
          <w:rFonts w:ascii="Arial" w:hAnsi="Arial" w:cs="Arial"/>
          <w:sz w:val="24"/>
          <w:szCs w:val="24"/>
        </w:rPr>
      </w:pPr>
      <w:r w:rsidRPr="00ED69BD">
        <w:rPr>
          <w:rFonts w:ascii="Arial" w:hAnsi="Arial" w:cs="Arial"/>
          <w:sz w:val="24"/>
          <w:szCs w:val="24"/>
        </w:rPr>
        <w:t>Training will:</w:t>
      </w:r>
    </w:p>
    <w:p w14:paraId="5D1FBC64" w14:textId="77777777" w:rsidR="00D52463" w:rsidRPr="00ED69BD" w:rsidRDefault="00D52463" w:rsidP="00FB299A">
      <w:pPr>
        <w:pStyle w:val="4Bulletedcopyblue"/>
        <w:numPr>
          <w:ilvl w:val="0"/>
          <w:numId w:val="13"/>
        </w:numPr>
        <w:spacing w:after="0"/>
        <w:rPr>
          <w:sz w:val="24"/>
          <w:szCs w:val="24"/>
        </w:rPr>
      </w:pPr>
      <w:r w:rsidRPr="00ED69BD">
        <w:rPr>
          <w:sz w:val="24"/>
          <w:szCs w:val="24"/>
        </w:rPr>
        <w:lastRenderedPageBreak/>
        <w:t>Be sufficient to ensure that staff are competent and have confidence in their ability to support the pupils</w:t>
      </w:r>
      <w:r w:rsidR="00ED69BD" w:rsidRPr="00ED69BD">
        <w:rPr>
          <w:sz w:val="24"/>
          <w:szCs w:val="24"/>
        </w:rPr>
        <w:t>.</w:t>
      </w:r>
    </w:p>
    <w:p w14:paraId="258B22EB" w14:textId="77777777" w:rsidR="00D52463" w:rsidRPr="00ED69BD" w:rsidRDefault="00D52463" w:rsidP="00FB299A">
      <w:pPr>
        <w:pStyle w:val="4Bulletedcopyblue"/>
        <w:numPr>
          <w:ilvl w:val="0"/>
          <w:numId w:val="13"/>
        </w:numPr>
        <w:spacing w:after="0"/>
        <w:rPr>
          <w:sz w:val="24"/>
          <w:szCs w:val="24"/>
        </w:rPr>
      </w:pPr>
      <w:r w:rsidRPr="00ED69BD">
        <w:rPr>
          <w:sz w:val="24"/>
          <w:szCs w:val="24"/>
        </w:rPr>
        <w:t>Fulfil the requirements in the IHPs</w:t>
      </w:r>
      <w:r w:rsidR="00ED69BD" w:rsidRPr="00ED69BD">
        <w:rPr>
          <w:sz w:val="24"/>
          <w:szCs w:val="24"/>
        </w:rPr>
        <w:t>.</w:t>
      </w:r>
    </w:p>
    <w:p w14:paraId="65C75BFF" w14:textId="77777777" w:rsidR="00D52463" w:rsidRPr="00ED69BD" w:rsidRDefault="00D52463" w:rsidP="00FB299A">
      <w:pPr>
        <w:pStyle w:val="4Bulletedcopyblue"/>
        <w:numPr>
          <w:ilvl w:val="0"/>
          <w:numId w:val="13"/>
        </w:numPr>
        <w:spacing w:after="0"/>
        <w:rPr>
          <w:sz w:val="24"/>
          <w:szCs w:val="24"/>
        </w:rPr>
      </w:pPr>
      <w:r w:rsidRPr="00ED69BD">
        <w:rPr>
          <w:sz w:val="24"/>
          <w:szCs w:val="24"/>
        </w:rPr>
        <w:t xml:space="preserve">Help staff to </w:t>
      </w:r>
      <w:proofErr w:type="gramStart"/>
      <w:r w:rsidRPr="00ED69BD">
        <w:rPr>
          <w:sz w:val="24"/>
          <w:szCs w:val="24"/>
        </w:rPr>
        <w:t>have an understanding of</w:t>
      </w:r>
      <w:proofErr w:type="gramEnd"/>
      <w:r w:rsidRPr="00ED69BD">
        <w:rPr>
          <w:sz w:val="24"/>
          <w:szCs w:val="24"/>
        </w:rPr>
        <w:t xml:space="preserve"> the specific medical conditions they are being asked to deal with, their implications and preventative measures</w:t>
      </w:r>
      <w:r w:rsidR="00ED69BD" w:rsidRPr="00ED69BD">
        <w:rPr>
          <w:sz w:val="24"/>
          <w:szCs w:val="24"/>
        </w:rPr>
        <w:t>.</w:t>
      </w:r>
      <w:r w:rsidRPr="00ED69BD">
        <w:rPr>
          <w:sz w:val="24"/>
          <w:szCs w:val="24"/>
        </w:rPr>
        <w:t xml:space="preserve"> </w:t>
      </w:r>
    </w:p>
    <w:p w14:paraId="2C21428B" w14:textId="77777777" w:rsidR="00D52463" w:rsidRPr="00ED69BD" w:rsidRDefault="00D52463" w:rsidP="00D52463">
      <w:pPr>
        <w:shd w:val="clear" w:color="auto" w:fill="FFFFFF"/>
        <w:spacing w:before="161" w:after="0"/>
        <w:rPr>
          <w:rFonts w:ascii="Arial" w:hAnsi="Arial" w:cs="Arial"/>
          <w:sz w:val="24"/>
          <w:szCs w:val="24"/>
        </w:rPr>
      </w:pPr>
      <w:r w:rsidRPr="00ED69BD">
        <w:rPr>
          <w:rFonts w:ascii="Arial" w:hAnsi="Arial" w:cs="Arial"/>
          <w:sz w:val="24"/>
          <w:szCs w:val="24"/>
        </w:rPr>
        <w:t xml:space="preserve">Healthcare professionals will provide confirmation of the proficiency of staff in a medical procedure, or in providing medication. </w:t>
      </w:r>
    </w:p>
    <w:p w14:paraId="1302A079" w14:textId="77777777" w:rsidR="00D52463" w:rsidRPr="00ED69BD" w:rsidRDefault="00D52463" w:rsidP="00D52463">
      <w:pPr>
        <w:shd w:val="clear" w:color="auto" w:fill="FFFFFF"/>
        <w:spacing w:before="161" w:after="0"/>
        <w:rPr>
          <w:rFonts w:ascii="Arial" w:hAnsi="Arial" w:cs="Arial"/>
          <w:sz w:val="24"/>
          <w:szCs w:val="24"/>
        </w:rPr>
      </w:pPr>
      <w:r w:rsidRPr="00ED69BD">
        <w:rPr>
          <w:rFonts w:ascii="Arial" w:hAnsi="Arial" w:cs="Arial"/>
          <w:sz w:val="24"/>
          <w:szCs w:val="24"/>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66D2EA7E" w14:textId="77777777" w:rsidR="005A24E3" w:rsidRDefault="005A24E3" w:rsidP="00437DE7">
      <w:pPr>
        <w:spacing w:after="0" w:line="240" w:lineRule="auto"/>
        <w:rPr>
          <w:rFonts w:ascii="Arial" w:hAnsi="Arial" w:cs="Arial"/>
          <w:b/>
          <w:color w:val="1F497D" w:themeColor="text2"/>
          <w:sz w:val="24"/>
          <w:szCs w:val="24"/>
        </w:rPr>
      </w:pPr>
    </w:p>
    <w:p w14:paraId="447AC7E1" w14:textId="77777777" w:rsidR="005A24E3" w:rsidRPr="00C03EE9" w:rsidRDefault="005A24E3" w:rsidP="00437DE7">
      <w:pPr>
        <w:spacing w:after="0" w:line="240" w:lineRule="auto"/>
        <w:rPr>
          <w:rFonts w:ascii="Arial" w:hAnsi="Arial" w:cs="Arial"/>
          <w:b/>
          <w:color w:val="1F497D" w:themeColor="text2"/>
          <w:sz w:val="24"/>
          <w:szCs w:val="24"/>
        </w:rPr>
      </w:pPr>
    </w:p>
    <w:p w14:paraId="3552CFFE" w14:textId="77777777" w:rsidR="00437DE7" w:rsidRPr="00C03EE9" w:rsidRDefault="00437DE7" w:rsidP="00437DE7">
      <w:pPr>
        <w:spacing w:after="0" w:line="240" w:lineRule="auto"/>
        <w:rPr>
          <w:rFonts w:ascii="Arial" w:hAnsi="Arial" w:cs="Arial"/>
          <w:sz w:val="24"/>
          <w:szCs w:val="24"/>
        </w:rPr>
      </w:pPr>
      <w:r w:rsidRPr="00C03EE9">
        <w:rPr>
          <w:rFonts w:ascii="Arial" w:hAnsi="Arial" w:cs="Arial"/>
          <w:b/>
          <w:color w:val="1F497D" w:themeColor="text2"/>
          <w:sz w:val="24"/>
          <w:szCs w:val="24"/>
        </w:rPr>
        <w:t>Emergency Procedures</w:t>
      </w:r>
    </w:p>
    <w:p w14:paraId="4502012A" w14:textId="77777777" w:rsidR="001D2226" w:rsidRPr="00C03EE9" w:rsidRDefault="001D2226" w:rsidP="00437DE7">
      <w:pPr>
        <w:spacing w:after="0" w:line="240" w:lineRule="auto"/>
        <w:rPr>
          <w:rFonts w:ascii="Arial" w:hAnsi="Arial" w:cs="Arial"/>
          <w:sz w:val="24"/>
          <w:szCs w:val="24"/>
        </w:rPr>
      </w:pPr>
    </w:p>
    <w:p w14:paraId="78F38371" w14:textId="77777777" w:rsidR="00437DE7" w:rsidRPr="00C03EE9" w:rsidRDefault="00437DE7" w:rsidP="00437DE7">
      <w:pPr>
        <w:spacing w:after="0" w:line="240" w:lineRule="auto"/>
        <w:rPr>
          <w:rFonts w:ascii="Arial" w:hAnsi="Arial" w:cs="Arial"/>
          <w:sz w:val="24"/>
          <w:szCs w:val="24"/>
        </w:rPr>
      </w:pPr>
      <w:r w:rsidRPr="00C03EE9">
        <w:rPr>
          <w:rFonts w:ascii="Arial" w:hAnsi="Arial" w:cs="Arial"/>
          <w:sz w:val="24"/>
          <w:szCs w:val="24"/>
        </w:rPr>
        <w:t>Staff will follow HPRS’s normal emergency procedures (for example, calling 999). All pupils’ IHCPs will clearly set out what constitutes an emergen</w:t>
      </w:r>
      <w:r w:rsidR="00296FEA" w:rsidRPr="00C03EE9">
        <w:rPr>
          <w:rFonts w:ascii="Arial" w:hAnsi="Arial" w:cs="Arial"/>
          <w:sz w:val="24"/>
          <w:szCs w:val="24"/>
        </w:rPr>
        <w:t>cy and will explain what to do if there are exceptional circumstances. All staff will read these documents</w:t>
      </w:r>
      <w:r w:rsidR="00AC1160" w:rsidRPr="00C03EE9">
        <w:rPr>
          <w:rFonts w:ascii="Arial" w:hAnsi="Arial" w:cs="Arial"/>
          <w:sz w:val="24"/>
          <w:szCs w:val="24"/>
        </w:rPr>
        <w:t>.</w:t>
      </w:r>
    </w:p>
    <w:p w14:paraId="3106886D" w14:textId="77777777" w:rsidR="00100EE7" w:rsidRPr="00C03EE9" w:rsidRDefault="00100EE7" w:rsidP="00EB5FD3">
      <w:pPr>
        <w:spacing w:after="0" w:line="240" w:lineRule="auto"/>
        <w:rPr>
          <w:rFonts w:ascii="Arial" w:hAnsi="Arial" w:cs="Arial"/>
          <w:sz w:val="24"/>
          <w:szCs w:val="24"/>
        </w:rPr>
      </w:pPr>
    </w:p>
    <w:p w14:paraId="62AC9988" w14:textId="77777777" w:rsidR="00AF2FE7" w:rsidRDefault="00437DE7" w:rsidP="00EB5FD3">
      <w:pPr>
        <w:spacing w:after="0" w:line="240" w:lineRule="auto"/>
        <w:rPr>
          <w:rFonts w:ascii="Arial" w:hAnsi="Arial" w:cs="Arial"/>
          <w:sz w:val="24"/>
          <w:szCs w:val="24"/>
        </w:rPr>
      </w:pPr>
      <w:r w:rsidRPr="00C03EE9">
        <w:rPr>
          <w:rFonts w:ascii="Arial" w:hAnsi="Arial" w:cs="Arial"/>
          <w:sz w:val="24"/>
          <w:szCs w:val="24"/>
        </w:rPr>
        <w:t xml:space="preserve">If a pupil needs to be taken to hospital, staff will stay with the pupil until the parent </w:t>
      </w:r>
      <w:proofErr w:type="gramStart"/>
      <w:r w:rsidRPr="00C03EE9">
        <w:rPr>
          <w:rFonts w:ascii="Arial" w:hAnsi="Arial" w:cs="Arial"/>
          <w:sz w:val="24"/>
          <w:szCs w:val="24"/>
        </w:rPr>
        <w:t>arrives, or</w:t>
      </w:r>
      <w:proofErr w:type="gramEnd"/>
      <w:r w:rsidRPr="00C03EE9">
        <w:rPr>
          <w:rFonts w:ascii="Arial" w:hAnsi="Arial" w:cs="Arial"/>
          <w:sz w:val="24"/>
          <w:szCs w:val="24"/>
        </w:rPr>
        <w:t xml:space="preserve"> accompany the </w:t>
      </w:r>
      <w:r w:rsidR="00EB5FD3" w:rsidRPr="00C03EE9">
        <w:rPr>
          <w:rFonts w:ascii="Arial" w:hAnsi="Arial" w:cs="Arial"/>
          <w:sz w:val="24"/>
          <w:szCs w:val="24"/>
        </w:rPr>
        <w:t>pupil to hospital by ambulance.</w:t>
      </w:r>
    </w:p>
    <w:p w14:paraId="128AF1BE" w14:textId="77777777" w:rsidR="00ED69BD" w:rsidRPr="00C03EE9" w:rsidRDefault="00ED69BD" w:rsidP="00EB5FD3">
      <w:pPr>
        <w:spacing w:after="0" w:line="240" w:lineRule="auto"/>
        <w:rPr>
          <w:rFonts w:ascii="Arial" w:hAnsi="Arial" w:cs="Arial"/>
          <w:sz w:val="24"/>
          <w:szCs w:val="24"/>
        </w:rPr>
      </w:pPr>
    </w:p>
    <w:p w14:paraId="7768B8BF" w14:textId="77777777" w:rsidR="00B31903" w:rsidRPr="00C03EE9" w:rsidRDefault="00B31903" w:rsidP="00EB5FD3">
      <w:pPr>
        <w:spacing w:after="0" w:line="240" w:lineRule="auto"/>
        <w:rPr>
          <w:rFonts w:ascii="Arial" w:hAnsi="Arial" w:cs="Arial"/>
          <w:sz w:val="24"/>
          <w:szCs w:val="24"/>
        </w:rPr>
      </w:pPr>
    </w:p>
    <w:p w14:paraId="07847678" w14:textId="77777777" w:rsidR="004A343C" w:rsidRPr="00ED69BD" w:rsidRDefault="004A343C">
      <w:pPr>
        <w:rPr>
          <w:rFonts w:ascii="Arial" w:hAnsi="Arial" w:cs="Arial"/>
          <w:b/>
          <w:bCs/>
          <w:color w:val="1F497D" w:themeColor="text2"/>
          <w:sz w:val="24"/>
          <w:szCs w:val="24"/>
        </w:rPr>
      </w:pPr>
      <w:r w:rsidRPr="00ED69BD">
        <w:rPr>
          <w:rFonts w:ascii="Arial" w:hAnsi="Arial" w:cs="Arial"/>
          <w:b/>
          <w:bCs/>
          <w:color w:val="1F497D" w:themeColor="text2"/>
          <w:sz w:val="24"/>
          <w:szCs w:val="24"/>
        </w:rPr>
        <w:t xml:space="preserve">Unacceptable Practice </w:t>
      </w:r>
    </w:p>
    <w:p w14:paraId="7FC18F77" w14:textId="77777777" w:rsidR="00DD1DCD" w:rsidRPr="00ED69BD" w:rsidRDefault="00DD1DCD">
      <w:pPr>
        <w:rPr>
          <w:rFonts w:ascii="Arial" w:hAnsi="Arial" w:cs="Arial"/>
          <w:sz w:val="24"/>
          <w:szCs w:val="24"/>
        </w:rPr>
      </w:pPr>
      <w:r w:rsidRPr="00ED69BD">
        <w:rPr>
          <w:rFonts w:ascii="Arial" w:hAnsi="Arial" w:cs="Arial"/>
          <w:sz w:val="24"/>
          <w:szCs w:val="24"/>
        </w:rPr>
        <w:t xml:space="preserve">Although school staff should use their discretion and judge each case on its merits with reference to the child’s individual healthcare plan, it is not generally acceptable practice to: </w:t>
      </w:r>
    </w:p>
    <w:p w14:paraId="3FA9B913" w14:textId="77777777" w:rsidR="00DD1DCD"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P</w:t>
      </w:r>
      <w:r w:rsidRPr="00ED69BD">
        <w:rPr>
          <w:rFonts w:ascii="Arial" w:hAnsi="Arial" w:cs="Arial"/>
          <w:sz w:val="24"/>
          <w:szCs w:val="24"/>
        </w:rPr>
        <w:t>revent children from easily accessing their inhalers and medication and administering their medication when and where necessary</w:t>
      </w:r>
      <w:r w:rsidR="00ED69BD" w:rsidRPr="00ED69BD">
        <w:rPr>
          <w:rFonts w:ascii="Arial" w:hAnsi="Arial" w:cs="Arial"/>
          <w:sz w:val="24"/>
          <w:szCs w:val="24"/>
        </w:rPr>
        <w:t>.</w:t>
      </w:r>
    </w:p>
    <w:p w14:paraId="6D2DD6A8" w14:textId="77777777" w:rsidR="00DD1DCD"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A</w:t>
      </w:r>
      <w:r w:rsidRPr="00ED69BD">
        <w:rPr>
          <w:rFonts w:ascii="Arial" w:hAnsi="Arial" w:cs="Arial"/>
          <w:sz w:val="24"/>
          <w:szCs w:val="24"/>
        </w:rPr>
        <w:t>ssume that every child with the same condition requires the same treatment</w:t>
      </w:r>
      <w:r w:rsidR="00ED69BD" w:rsidRPr="00ED69BD">
        <w:rPr>
          <w:rFonts w:ascii="Arial" w:hAnsi="Arial" w:cs="Arial"/>
          <w:sz w:val="24"/>
          <w:szCs w:val="24"/>
        </w:rPr>
        <w:t>.</w:t>
      </w:r>
      <w:r w:rsidRPr="00ED69BD">
        <w:rPr>
          <w:rFonts w:ascii="Arial" w:hAnsi="Arial" w:cs="Arial"/>
          <w:sz w:val="24"/>
          <w:szCs w:val="24"/>
        </w:rPr>
        <w:t xml:space="preserve"> </w:t>
      </w:r>
    </w:p>
    <w:p w14:paraId="1290D32F" w14:textId="77777777" w:rsidR="00DD1DCD"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I</w:t>
      </w:r>
      <w:r w:rsidRPr="00ED69BD">
        <w:rPr>
          <w:rFonts w:ascii="Arial" w:hAnsi="Arial" w:cs="Arial"/>
          <w:sz w:val="24"/>
          <w:szCs w:val="24"/>
        </w:rPr>
        <w:t>gnore the views of the child or their parents; or ignore medical evidence or opinion (although this may be challenged)</w:t>
      </w:r>
      <w:r w:rsidR="00ED69BD" w:rsidRPr="00ED69BD">
        <w:rPr>
          <w:rFonts w:ascii="Arial" w:hAnsi="Arial" w:cs="Arial"/>
          <w:sz w:val="24"/>
          <w:szCs w:val="24"/>
        </w:rPr>
        <w:t>.</w:t>
      </w:r>
      <w:r w:rsidRPr="00ED69BD">
        <w:rPr>
          <w:rFonts w:ascii="Arial" w:hAnsi="Arial" w:cs="Arial"/>
          <w:sz w:val="24"/>
          <w:szCs w:val="24"/>
        </w:rPr>
        <w:t xml:space="preserve"> </w:t>
      </w:r>
    </w:p>
    <w:p w14:paraId="59027822" w14:textId="77777777" w:rsidR="00DD1DCD"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S</w:t>
      </w:r>
      <w:r w:rsidRPr="00ED69BD">
        <w:rPr>
          <w:rFonts w:ascii="Arial" w:hAnsi="Arial" w:cs="Arial"/>
          <w:sz w:val="24"/>
          <w:szCs w:val="24"/>
        </w:rPr>
        <w:t>end children with medical conditions home frequently for reasons associated with their medical condition or prevent them from staying for normal school activities, including lunch, unless this is specified in their individual healthcare plans</w:t>
      </w:r>
      <w:r w:rsidR="00ED69BD" w:rsidRPr="00ED69BD">
        <w:rPr>
          <w:rFonts w:ascii="Arial" w:hAnsi="Arial" w:cs="Arial"/>
          <w:sz w:val="24"/>
          <w:szCs w:val="24"/>
        </w:rPr>
        <w:t>.</w:t>
      </w:r>
      <w:r w:rsidRPr="00ED69BD">
        <w:rPr>
          <w:rFonts w:ascii="Arial" w:hAnsi="Arial" w:cs="Arial"/>
          <w:sz w:val="24"/>
          <w:szCs w:val="24"/>
        </w:rPr>
        <w:t xml:space="preserve"> </w:t>
      </w:r>
    </w:p>
    <w:p w14:paraId="4EC783D2" w14:textId="77777777" w:rsidR="00DD1DCD"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I</w:t>
      </w:r>
      <w:r w:rsidRPr="00ED69BD">
        <w:rPr>
          <w:rFonts w:ascii="Arial" w:hAnsi="Arial" w:cs="Arial"/>
          <w:sz w:val="24"/>
          <w:szCs w:val="24"/>
        </w:rPr>
        <w:t>f the child becomes ill, send them to the school office or medical room unaccompanied or with someone unsuitable</w:t>
      </w:r>
      <w:r w:rsidR="00ED69BD" w:rsidRPr="00ED69BD">
        <w:rPr>
          <w:rFonts w:ascii="Arial" w:hAnsi="Arial" w:cs="Arial"/>
          <w:sz w:val="24"/>
          <w:szCs w:val="24"/>
        </w:rPr>
        <w:t>.</w:t>
      </w:r>
      <w:r w:rsidRPr="00ED69BD">
        <w:rPr>
          <w:rFonts w:ascii="Arial" w:hAnsi="Arial" w:cs="Arial"/>
          <w:sz w:val="24"/>
          <w:szCs w:val="24"/>
        </w:rPr>
        <w:t xml:space="preserve"> </w:t>
      </w:r>
    </w:p>
    <w:p w14:paraId="5718F677" w14:textId="77777777" w:rsidR="00DD1DCD"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P</w:t>
      </w:r>
      <w:r w:rsidRPr="00ED69BD">
        <w:rPr>
          <w:rFonts w:ascii="Arial" w:hAnsi="Arial" w:cs="Arial"/>
          <w:sz w:val="24"/>
          <w:szCs w:val="24"/>
        </w:rPr>
        <w:t>enalise children for their attendance record if their absences are related to their medical condition, e.g. hospital appointments</w:t>
      </w:r>
      <w:r w:rsidR="00ED69BD" w:rsidRPr="00ED69BD">
        <w:rPr>
          <w:rFonts w:ascii="Arial" w:hAnsi="Arial" w:cs="Arial"/>
          <w:sz w:val="24"/>
          <w:szCs w:val="24"/>
        </w:rPr>
        <w:t>.</w:t>
      </w:r>
    </w:p>
    <w:p w14:paraId="73B411A3" w14:textId="77777777" w:rsidR="00DD1DCD"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P</w:t>
      </w:r>
      <w:r w:rsidRPr="00ED69BD">
        <w:rPr>
          <w:rFonts w:ascii="Arial" w:hAnsi="Arial" w:cs="Arial"/>
          <w:sz w:val="24"/>
          <w:szCs w:val="24"/>
        </w:rPr>
        <w:t xml:space="preserve">revent pupils from drinking, eating or taking toilet or other breaks whenever they need to </w:t>
      </w:r>
      <w:proofErr w:type="gramStart"/>
      <w:r w:rsidRPr="00ED69BD">
        <w:rPr>
          <w:rFonts w:ascii="Arial" w:hAnsi="Arial" w:cs="Arial"/>
          <w:sz w:val="24"/>
          <w:szCs w:val="24"/>
        </w:rPr>
        <w:t>in order to</w:t>
      </w:r>
      <w:proofErr w:type="gramEnd"/>
      <w:r w:rsidRPr="00ED69BD">
        <w:rPr>
          <w:rFonts w:ascii="Arial" w:hAnsi="Arial" w:cs="Arial"/>
          <w:sz w:val="24"/>
          <w:szCs w:val="24"/>
        </w:rPr>
        <w:t xml:space="preserve"> manage their medical condition effectively</w:t>
      </w:r>
      <w:r w:rsidR="00ED69BD" w:rsidRPr="00ED69BD">
        <w:rPr>
          <w:rFonts w:ascii="Arial" w:hAnsi="Arial" w:cs="Arial"/>
          <w:sz w:val="24"/>
          <w:szCs w:val="24"/>
        </w:rPr>
        <w:t>.</w:t>
      </w:r>
      <w:r w:rsidRPr="00ED69BD">
        <w:rPr>
          <w:rFonts w:ascii="Arial" w:hAnsi="Arial" w:cs="Arial"/>
          <w:sz w:val="24"/>
          <w:szCs w:val="24"/>
        </w:rPr>
        <w:t xml:space="preserve"> </w:t>
      </w:r>
    </w:p>
    <w:p w14:paraId="5E159552" w14:textId="77777777" w:rsidR="00082E2C" w:rsidRPr="00ED69BD" w:rsidRDefault="00DD1DCD">
      <w:pPr>
        <w:rPr>
          <w:rFonts w:ascii="Arial" w:hAnsi="Arial" w:cs="Arial"/>
          <w:sz w:val="24"/>
          <w:szCs w:val="24"/>
        </w:rPr>
      </w:pPr>
      <w:r w:rsidRPr="00ED69BD">
        <w:rPr>
          <w:rFonts w:ascii="Arial" w:hAnsi="Arial" w:cs="Arial"/>
          <w:sz w:val="24"/>
          <w:szCs w:val="24"/>
        </w:rPr>
        <w:t xml:space="preserve">• </w:t>
      </w:r>
      <w:r w:rsidR="00ED69BD" w:rsidRPr="00ED69BD">
        <w:rPr>
          <w:rFonts w:ascii="Arial" w:hAnsi="Arial" w:cs="Arial"/>
          <w:sz w:val="24"/>
          <w:szCs w:val="24"/>
        </w:rPr>
        <w:t>R</w:t>
      </w:r>
      <w:r w:rsidRPr="00ED69BD">
        <w:rPr>
          <w:rFonts w:ascii="Arial" w:hAnsi="Arial" w:cs="Arial"/>
          <w:sz w:val="24"/>
          <w:szCs w:val="24"/>
        </w:rPr>
        <w:t xml:space="preserve">equire parents, or otherwise make them feel obliged, to attend school to administer medication or provide medical support to their child, including with toileting issues. No parent </w:t>
      </w:r>
      <w:r w:rsidRPr="00ED69BD">
        <w:rPr>
          <w:rFonts w:ascii="Arial" w:hAnsi="Arial" w:cs="Arial"/>
          <w:sz w:val="24"/>
          <w:szCs w:val="24"/>
        </w:rPr>
        <w:lastRenderedPageBreak/>
        <w:t xml:space="preserve">should have to give up working because the school is failing to support their child’s medical needs; or prevent children from </w:t>
      </w:r>
      <w:proofErr w:type="gramStart"/>
      <w:r w:rsidRPr="00ED69BD">
        <w:rPr>
          <w:rFonts w:ascii="Arial" w:hAnsi="Arial" w:cs="Arial"/>
          <w:sz w:val="24"/>
          <w:szCs w:val="24"/>
        </w:rPr>
        <w:t>participating, or</w:t>
      </w:r>
      <w:proofErr w:type="gramEnd"/>
      <w:r w:rsidRPr="00ED69BD">
        <w:rPr>
          <w:rFonts w:ascii="Arial" w:hAnsi="Arial" w:cs="Arial"/>
          <w:sz w:val="24"/>
          <w:szCs w:val="24"/>
        </w:rPr>
        <w:t xml:space="preserve"> create unnecessary barriers to children participating in any aspect of school life, including school trips, e.g. by requiring parents to accompany the child.</w:t>
      </w:r>
    </w:p>
    <w:p w14:paraId="7D0E5569" w14:textId="77777777" w:rsidR="00082E2C" w:rsidRPr="00ED69BD" w:rsidRDefault="00082E2C">
      <w:pPr>
        <w:rPr>
          <w:rFonts w:ascii="Arial" w:hAnsi="Arial" w:cs="Arial"/>
          <w:sz w:val="24"/>
          <w:szCs w:val="24"/>
        </w:rPr>
      </w:pPr>
    </w:p>
    <w:p w14:paraId="29EF8931" w14:textId="77777777" w:rsidR="00082E2C" w:rsidRPr="00ED69BD" w:rsidRDefault="00082E2C">
      <w:pPr>
        <w:rPr>
          <w:rFonts w:ascii="Arial" w:hAnsi="Arial" w:cs="Arial"/>
          <w:b/>
          <w:bCs/>
          <w:color w:val="1F497D" w:themeColor="text2"/>
          <w:sz w:val="24"/>
          <w:szCs w:val="24"/>
        </w:rPr>
      </w:pPr>
      <w:r w:rsidRPr="00ED69BD">
        <w:rPr>
          <w:rFonts w:ascii="Arial" w:hAnsi="Arial" w:cs="Arial"/>
          <w:b/>
          <w:bCs/>
          <w:color w:val="1F497D" w:themeColor="text2"/>
          <w:sz w:val="24"/>
          <w:szCs w:val="24"/>
        </w:rPr>
        <w:t xml:space="preserve">Complaints </w:t>
      </w:r>
    </w:p>
    <w:p w14:paraId="656EF3F1" w14:textId="0CCBAAC8" w:rsidR="00302C1D" w:rsidRPr="00ED69BD" w:rsidRDefault="00302C1D" w:rsidP="00302C1D">
      <w:pPr>
        <w:shd w:val="clear" w:color="auto" w:fill="FFFFFF"/>
        <w:spacing w:before="161" w:after="161"/>
        <w:rPr>
          <w:rFonts w:ascii="Arial" w:hAnsi="Arial" w:cs="Arial"/>
          <w:sz w:val="24"/>
        </w:rPr>
      </w:pPr>
      <w:r w:rsidRPr="00ED69BD">
        <w:rPr>
          <w:rFonts w:ascii="Arial" w:hAnsi="Arial" w:cs="Arial"/>
          <w:sz w:val="24"/>
        </w:rPr>
        <w:t xml:space="preserve">Parents with a complaint about the school’s actions </w:t>
      </w:r>
      <w:proofErr w:type="gramStart"/>
      <w:r w:rsidRPr="00ED69BD">
        <w:rPr>
          <w:rFonts w:ascii="Arial" w:hAnsi="Arial" w:cs="Arial"/>
          <w:sz w:val="24"/>
        </w:rPr>
        <w:t>in regard to</w:t>
      </w:r>
      <w:proofErr w:type="gramEnd"/>
      <w:r w:rsidRPr="00ED69BD">
        <w:rPr>
          <w:rFonts w:ascii="Arial" w:hAnsi="Arial" w:cs="Arial"/>
          <w:sz w:val="24"/>
        </w:rPr>
        <w:t xml:space="preserve"> their child’s medical condition should discuss these directly with the </w:t>
      </w:r>
      <w:r w:rsidR="00BF540C" w:rsidRPr="00ED69BD">
        <w:rPr>
          <w:rFonts w:ascii="Arial" w:hAnsi="Arial" w:cs="Arial"/>
          <w:sz w:val="24"/>
        </w:rPr>
        <w:t>headteacher</w:t>
      </w:r>
      <w:r w:rsidR="00AC50BA">
        <w:rPr>
          <w:rFonts w:ascii="Arial" w:hAnsi="Arial" w:cs="Arial"/>
          <w:sz w:val="24"/>
        </w:rPr>
        <w:t>/ head of centre</w:t>
      </w:r>
      <w:r w:rsidRPr="00ED69BD">
        <w:rPr>
          <w:rFonts w:ascii="Arial" w:hAnsi="Arial" w:cs="Arial"/>
          <w:sz w:val="24"/>
        </w:rPr>
        <w:t xml:space="preserve"> in the first instance. If the </w:t>
      </w:r>
      <w:r w:rsidR="00BF540C" w:rsidRPr="00ED69BD">
        <w:rPr>
          <w:rFonts w:ascii="Arial" w:hAnsi="Arial" w:cs="Arial"/>
          <w:sz w:val="24"/>
        </w:rPr>
        <w:t>headteacher</w:t>
      </w:r>
      <w:r w:rsidR="00AC50BA">
        <w:rPr>
          <w:rFonts w:ascii="Arial" w:hAnsi="Arial" w:cs="Arial"/>
          <w:sz w:val="24"/>
        </w:rPr>
        <w:t>/ head of centre</w:t>
      </w:r>
      <w:r w:rsidRPr="00ED69BD">
        <w:rPr>
          <w:rFonts w:ascii="Arial" w:hAnsi="Arial" w:cs="Arial"/>
          <w:sz w:val="24"/>
        </w:rPr>
        <w:t xml:space="preserve"> cannot resolve the matter, they will direct parents to the school’s complaints procedure. </w:t>
      </w:r>
    </w:p>
    <w:p w14:paraId="6C9147E7" w14:textId="77777777" w:rsidR="001F605D" w:rsidRPr="004A343C" w:rsidRDefault="001F605D">
      <w:pPr>
        <w:rPr>
          <w:rFonts w:ascii="Arial" w:hAnsi="Arial" w:cs="Arial"/>
          <w:b/>
          <w:bCs/>
          <w:sz w:val="24"/>
          <w:szCs w:val="24"/>
        </w:rPr>
      </w:pPr>
      <w:r w:rsidRPr="004A343C">
        <w:rPr>
          <w:rFonts w:ascii="Arial" w:hAnsi="Arial" w:cs="Arial"/>
          <w:b/>
          <w:bCs/>
          <w:sz w:val="24"/>
          <w:szCs w:val="24"/>
        </w:rPr>
        <w:br w:type="page"/>
      </w:r>
    </w:p>
    <w:p w14:paraId="1C806394" w14:textId="77777777" w:rsidR="006C73B2" w:rsidRPr="00C03EE9" w:rsidRDefault="006C73B2" w:rsidP="006C73B2">
      <w:pPr>
        <w:shd w:val="clear" w:color="auto" w:fill="1F497D" w:themeFill="text2"/>
        <w:spacing w:after="0" w:line="240" w:lineRule="auto"/>
        <w:jc w:val="center"/>
        <w:rPr>
          <w:rFonts w:ascii="Arial" w:hAnsi="Arial" w:cs="Arial"/>
          <w:color w:val="FFFFFF" w:themeColor="background1"/>
          <w:sz w:val="24"/>
          <w:szCs w:val="24"/>
        </w:rPr>
      </w:pPr>
      <w:r w:rsidRPr="00C03EE9">
        <w:rPr>
          <w:rFonts w:ascii="Arial" w:hAnsi="Arial" w:cs="Arial"/>
          <w:color w:val="FFFFFF" w:themeColor="background1"/>
          <w:sz w:val="24"/>
          <w:szCs w:val="24"/>
        </w:rPr>
        <w:lastRenderedPageBreak/>
        <w:t>APPENDIX 1: IHCP TEMPLATE</w:t>
      </w:r>
    </w:p>
    <w:p w14:paraId="0478E595" w14:textId="77777777" w:rsidR="006C73B2" w:rsidRPr="00C03EE9" w:rsidRDefault="006C73B2" w:rsidP="006C73B2">
      <w:pPr>
        <w:pStyle w:val="ListParagraph"/>
        <w:spacing w:after="160" w:line="259" w:lineRule="auto"/>
        <w:ind w:left="768"/>
        <w:rPr>
          <w:rFonts w:ascii="Arial" w:hAnsi="Arial" w:cs="Arial"/>
          <w:color w:val="000000"/>
          <w:sz w:val="24"/>
          <w:szCs w:val="24"/>
        </w:rPr>
      </w:pPr>
    </w:p>
    <w:p w14:paraId="2D0C3D2D" w14:textId="77777777" w:rsidR="006C73B2" w:rsidRPr="00C03EE9" w:rsidRDefault="006C73B2" w:rsidP="006C73B2">
      <w:pPr>
        <w:rPr>
          <w:rFonts w:ascii="Arial" w:hAnsi="Arial" w:cs="Arial"/>
          <w:b/>
          <w:sz w:val="24"/>
          <w:szCs w:val="24"/>
        </w:rPr>
      </w:pPr>
      <w:r w:rsidRPr="00C03EE9">
        <w:rPr>
          <w:rFonts w:ascii="Arial" w:hAnsi="Arial" w:cs="Arial"/>
          <w:b/>
          <w:sz w:val="24"/>
          <w:szCs w:val="24"/>
        </w:rPr>
        <w:t>PUPIL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3"/>
      </w:tblGrid>
      <w:tr w:rsidR="006C73B2" w:rsidRPr="00C03EE9" w14:paraId="78938AFE" w14:textId="77777777" w:rsidTr="00010FD7">
        <w:tc>
          <w:tcPr>
            <w:tcW w:w="2235" w:type="dxa"/>
          </w:tcPr>
          <w:p w14:paraId="4993BC17" w14:textId="77777777" w:rsidR="006C73B2" w:rsidRPr="00C03EE9" w:rsidRDefault="006C73B2" w:rsidP="00010FD7">
            <w:pPr>
              <w:spacing w:before="161" w:after="161"/>
              <w:rPr>
                <w:rFonts w:ascii="Arial" w:hAnsi="Arial" w:cs="Arial"/>
              </w:rPr>
            </w:pPr>
            <w:r w:rsidRPr="00C03EE9">
              <w:rPr>
                <w:rFonts w:ascii="Arial" w:hAnsi="Arial" w:cs="Arial"/>
              </w:rPr>
              <w:t>PUPIL FULL NAME</w:t>
            </w:r>
          </w:p>
        </w:tc>
        <w:tc>
          <w:tcPr>
            <w:tcW w:w="7613" w:type="dxa"/>
          </w:tcPr>
          <w:p w14:paraId="43A3A8E7" w14:textId="77777777" w:rsidR="006C73B2" w:rsidRPr="00C03EE9" w:rsidRDefault="006C73B2" w:rsidP="00010FD7">
            <w:pPr>
              <w:spacing w:before="161" w:after="161"/>
              <w:rPr>
                <w:rFonts w:ascii="Arial" w:hAnsi="Arial" w:cs="Arial"/>
              </w:rPr>
            </w:pPr>
          </w:p>
        </w:tc>
      </w:tr>
      <w:tr w:rsidR="006C73B2" w:rsidRPr="00C03EE9" w14:paraId="407B48CE" w14:textId="77777777" w:rsidTr="00010FD7">
        <w:tc>
          <w:tcPr>
            <w:tcW w:w="2235" w:type="dxa"/>
          </w:tcPr>
          <w:p w14:paraId="4F4833C0" w14:textId="77777777" w:rsidR="006C73B2" w:rsidRPr="00C03EE9" w:rsidRDefault="006C73B2" w:rsidP="00010FD7">
            <w:pPr>
              <w:spacing w:before="161" w:after="161"/>
              <w:rPr>
                <w:rFonts w:ascii="Arial" w:hAnsi="Arial" w:cs="Arial"/>
              </w:rPr>
            </w:pPr>
            <w:r w:rsidRPr="00C03EE9">
              <w:rPr>
                <w:rFonts w:ascii="Arial" w:hAnsi="Arial" w:cs="Arial"/>
              </w:rPr>
              <w:t>DOB</w:t>
            </w:r>
          </w:p>
        </w:tc>
        <w:tc>
          <w:tcPr>
            <w:tcW w:w="7613" w:type="dxa"/>
          </w:tcPr>
          <w:p w14:paraId="1FF621CC" w14:textId="77777777" w:rsidR="006C73B2" w:rsidRPr="00C03EE9" w:rsidRDefault="006C73B2" w:rsidP="00010FD7">
            <w:pPr>
              <w:spacing w:before="161" w:after="161"/>
              <w:rPr>
                <w:rFonts w:ascii="Arial" w:hAnsi="Arial" w:cs="Arial"/>
              </w:rPr>
            </w:pPr>
          </w:p>
        </w:tc>
      </w:tr>
      <w:tr w:rsidR="006C73B2" w:rsidRPr="00C03EE9" w14:paraId="5FFAB95C" w14:textId="77777777" w:rsidTr="00010FD7">
        <w:tc>
          <w:tcPr>
            <w:tcW w:w="2235" w:type="dxa"/>
          </w:tcPr>
          <w:p w14:paraId="54A4DB6E" w14:textId="77777777" w:rsidR="006C73B2" w:rsidRPr="00C03EE9" w:rsidRDefault="006C73B2" w:rsidP="00010FD7">
            <w:pPr>
              <w:spacing w:before="161" w:after="161"/>
              <w:rPr>
                <w:rFonts w:ascii="Arial" w:hAnsi="Arial" w:cs="Arial"/>
              </w:rPr>
            </w:pPr>
            <w:r w:rsidRPr="00C03EE9">
              <w:rPr>
                <w:rFonts w:ascii="Arial" w:hAnsi="Arial" w:cs="Arial"/>
              </w:rPr>
              <w:t>ADDRESS</w:t>
            </w:r>
          </w:p>
        </w:tc>
        <w:tc>
          <w:tcPr>
            <w:tcW w:w="7613" w:type="dxa"/>
          </w:tcPr>
          <w:p w14:paraId="5382E792" w14:textId="77777777" w:rsidR="006C73B2" w:rsidRPr="00C03EE9" w:rsidRDefault="006C73B2" w:rsidP="00010FD7">
            <w:pPr>
              <w:spacing w:before="161" w:after="161"/>
              <w:rPr>
                <w:rFonts w:ascii="Arial" w:hAnsi="Arial" w:cs="Arial"/>
              </w:rPr>
            </w:pPr>
          </w:p>
        </w:tc>
      </w:tr>
      <w:tr w:rsidR="006C73B2" w:rsidRPr="00C03EE9" w14:paraId="259EB5B7" w14:textId="77777777" w:rsidTr="00010FD7">
        <w:tc>
          <w:tcPr>
            <w:tcW w:w="2235" w:type="dxa"/>
          </w:tcPr>
          <w:p w14:paraId="30A5D8C9" w14:textId="77777777" w:rsidR="006C73B2" w:rsidRPr="00C03EE9" w:rsidRDefault="006C73B2" w:rsidP="00010FD7">
            <w:pPr>
              <w:spacing w:before="161" w:after="161"/>
              <w:rPr>
                <w:rFonts w:ascii="Arial" w:hAnsi="Arial" w:cs="Arial"/>
              </w:rPr>
            </w:pPr>
            <w:r w:rsidRPr="00C03EE9">
              <w:rPr>
                <w:rFonts w:ascii="Arial" w:hAnsi="Arial" w:cs="Arial"/>
              </w:rPr>
              <w:t>MEDICAL CONDITION</w:t>
            </w:r>
          </w:p>
        </w:tc>
        <w:tc>
          <w:tcPr>
            <w:tcW w:w="7613" w:type="dxa"/>
          </w:tcPr>
          <w:p w14:paraId="657A731B" w14:textId="77777777" w:rsidR="006C73B2" w:rsidRPr="00C03EE9" w:rsidRDefault="006C73B2" w:rsidP="00010FD7">
            <w:pPr>
              <w:spacing w:before="161" w:after="161"/>
              <w:rPr>
                <w:rFonts w:ascii="Arial" w:hAnsi="Arial" w:cs="Arial"/>
              </w:rPr>
            </w:pPr>
          </w:p>
        </w:tc>
      </w:tr>
      <w:tr w:rsidR="006C73B2" w:rsidRPr="00C03EE9" w14:paraId="2D0C3361" w14:textId="77777777" w:rsidTr="00010FD7">
        <w:tc>
          <w:tcPr>
            <w:tcW w:w="2235" w:type="dxa"/>
          </w:tcPr>
          <w:p w14:paraId="54ADFE54" w14:textId="77777777" w:rsidR="006C73B2" w:rsidRPr="00C03EE9" w:rsidRDefault="006C73B2" w:rsidP="00010FD7">
            <w:pPr>
              <w:spacing w:before="161" w:after="161"/>
              <w:rPr>
                <w:rFonts w:ascii="Arial" w:hAnsi="Arial" w:cs="Arial"/>
              </w:rPr>
            </w:pPr>
            <w:r w:rsidRPr="00C03EE9">
              <w:rPr>
                <w:rFonts w:ascii="Arial" w:hAnsi="Arial" w:cs="Arial"/>
              </w:rPr>
              <w:t>DATE OF PLAN</w:t>
            </w:r>
          </w:p>
        </w:tc>
        <w:tc>
          <w:tcPr>
            <w:tcW w:w="7613" w:type="dxa"/>
          </w:tcPr>
          <w:p w14:paraId="3202B5FB" w14:textId="77777777" w:rsidR="006C73B2" w:rsidRPr="00C03EE9" w:rsidRDefault="006C73B2" w:rsidP="00010FD7">
            <w:pPr>
              <w:spacing w:before="161" w:after="161"/>
              <w:rPr>
                <w:rFonts w:ascii="Arial" w:hAnsi="Arial" w:cs="Arial"/>
              </w:rPr>
            </w:pPr>
          </w:p>
        </w:tc>
      </w:tr>
      <w:tr w:rsidR="006C73B2" w:rsidRPr="00C03EE9" w14:paraId="6BA59725" w14:textId="77777777" w:rsidTr="00010FD7">
        <w:tc>
          <w:tcPr>
            <w:tcW w:w="2235" w:type="dxa"/>
          </w:tcPr>
          <w:p w14:paraId="481BD7DF" w14:textId="77777777" w:rsidR="006C73B2" w:rsidRPr="00C03EE9" w:rsidRDefault="006C73B2" w:rsidP="00010FD7">
            <w:pPr>
              <w:spacing w:before="161" w:after="161"/>
              <w:rPr>
                <w:rFonts w:ascii="Arial" w:hAnsi="Arial" w:cs="Arial"/>
              </w:rPr>
            </w:pPr>
            <w:r w:rsidRPr="00C03EE9">
              <w:rPr>
                <w:rFonts w:ascii="Arial" w:hAnsi="Arial" w:cs="Arial"/>
              </w:rPr>
              <w:t>REVIEW DATE</w:t>
            </w:r>
          </w:p>
        </w:tc>
        <w:tc>
          <w:tcPr>
            <w:tcW w:w="7613" w:type="dxa"/>
          </w:tcPr>
          <w:p w14:paraId="6F35525C" w14:textId="77777777" w:rsidR="006C73B2" w:rsidRPr="00C03EE9" w:rsidRDefault="006C73B2" w:rsidP="00010FD7">
            <w:pPr>
              <w:spacing w:before="161" w:after="161"/>
              <w:rPr>
                <w:rFonts w:ascii="Arial" w:hAnsi="Arial" w:cs="Arial"/>
              </w:rPr>
            </w:pPr>
          </w:p>
        </w:tc>
      </w:tr>
    </w:tbl>
    <w:p w14:paraId="4AA44CDE" w14:textId="77777777" w:rsidR="006C73B2" w:rsidRPr="00C03EE9" w:rsidRDefault="006C73B2" w:rsidP="006C73B2">
      <w:pPr>
        <w:shd w:val="clear" w:color="auto" w:fill="FFFFFF"/>
        <w:spacing w:before="161" w:after="161"/>
        <w:rPr>
          <w:rFonts w:ascii="Arial" w:hAnsi="Arial" w:cs="Arial"/>
          <w:sz w:val="16"/>
          <w:szCs w:val="16"/>
        </w:rPr>
      </w:pPr>
    </w:p>
    <w:p w14:paraId="1C25C62E" w14:textId="77777777" w:rsidR="006C73B2" w:rsidRPr="00C03EE9" w:rsidRDefault="006C73B2" w:rsidP="006C73B2">
      <w:pPr>
        <w:rPr>
          <w:rFonts w:ascii="Arial" w:hAnsi="Arial" w:cs="Arial"/>
          <w:b/>
        </w:rPr>
      </w:pPr>
      <w:r w:rsidRPr="00C03EE9">
        <w:rPr>
          <w:rFonts w:ascii="Arial" w:hAnsi="Arial" w:cs="Arial"/>
          <w:b/>
        </w:rPr>
        <w:t>FAMILY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6"/>
        <w:gridCol w:w="3807"/>
      </w:tblGrid>
      <w:tr w:rsidR="006C73B2" w:rsidRPr="00C03EE9" w14:paraId="194FF72F" w14:textId="77777777" w:rsidTr="00010FD7">
        <w:tc>
          <w:tcPr>
            <w:tcW w:w="2235" w:type="dxa"/>
          </w:tcPr>
          <w:p w14:paraId="70308AE8" w14:textId="77777777" w:rsidR="006C73B2" w:rsidRPr="00C03EE9" w:rsidRDefault="006C73B2" w:rsidP="00010FD7">
            <w:pPr>
              <w:rPr>
                <w:rFonts w:ascii="Arial" w:hAnsi="Arial" w:cs="Arial"/>
              </w:rPr>
            </w:pPr>
          </w:p>
        </w:tc>
        <w:tc>
          <w:tcPr>
            <w:tcW w:w="3806" w:type="dxa"/>
          </w:tcPr>
          <w:p w14:paraId="114DC8F7" w14:textId="77777777" w:rsidR="006C73B2" w:rsidRPr="00C03EE9" w:rsidRDefault="006C73B2" w:rsidP="00010FD7">
            <w:pPr>
              <w:jc w:val="center"/>
              <w:rPr>
                <w:rFonts w:ascii="Arial" w:hAnsi="Arial" w:cs="Arial"/>
              </w:rPr>
            </w:pPr>
            <w:r w:rsidRPr="00C03EE9">
              <w:rPr>
                <w:rFonts w:ascii="Arial" w:hAnsi="Arial" w:cs="Arial"/>
              </w:rPr>
              <w:t>CONTACT 1</w:t>
            </w:r>
          </w:p>
        </w:tc>
        <w:tc>
          <w:tcPr>
            <w:tcW w:w="3807" w:type="dxa"/>
          </w:tcPr>
          <w:p w14:paraId="702367BF" w14:textId="77777777" w:rsidR="006C73B2" w:rsidRPr="00C03EE9" w:rsidRDefault="006C73B2" w:rsidP="00010FD7">
            <w:pPr>
              <w:jc w:val="center"/>
              <w:rPr>
                <w:rFonts w:ascii="Arial" w:hAnsi="Arial" w:cs="Arial"/>
              </w:rPr>
            </w:pPr>
            <w:r w:rsidRPr="00C03EE9">
              <w:rPr>
                <w:rFonts w:ascii="Arial" w:hAnsi="Arial" w:cs="Arial"/>
              </w:rPr>
              <w:t>CONTACT 2</w:t>
            </w:r>
          </w:p>
        </w:tc>
      </w:tr>
      <w:tr w:rsidR="006C73B2" w:rsidRPr="00C03EE9" w14:paraId="1095D069" w14:textId="77777777" w:rsidTr="00010FD7">
        <w:tc>
          <w:tcPr>
            <w:tcW w:w="2235" w:type="dxa"/>
          </w:tcPr>
          <w:p w14:paraId="2BCA9606" w14:textId="77777777" w:rsidR="006C73B2" w:rsidRPr="00C03EE9" w:rsidRDefault="006C73B2" w:rsidP="00010FD7">
            <w:pPr>
              <w:rPr>
                <w:rFonts w:ascii="Arial" w:hAnsi="Arial" w:cs="Arial"/>
              </w:rPr>
            </w:pPr>
            <w:r w:rsidRPr="00C03EE9">
              <w:rPr>
                <w:rFonts w:ascii="Arial" w:hAnsi="Arial" w:cs="Arial"/>
              </w:rPr>
              <w:t>FULL NAME</w:t>
            </w:r>
          </w:p>
        </w:tc>
        <w:tc>
          <w:tcPr>
            <w:tcW w:w="3806" w:type="dxa"/>
          </w:tcPr>
          <w:p w14:paraId="15EA36C1" w14:textId="77777777" w:rsidR="006C73B2" w:rsidRPr="00C03EE9" w:rsidRDefault="006C73B2" w:rsidP="00010FD7">
            <w:pPr>
              <w:rPr>
                <w:rFonts w:ascii="Arial" w:hAnsi="Arial" w:cs="Arial"/>
              </w:rPr>
            </w:pPr>
          </w:p>
        </w:tc>
        <w:tc>
          <w:tcPr>
            <w:tcW w:w="3807" w:type="dxa"/>
          </w:tcPr>
          <w:p w14:paraId="55434408" w14:textId="77777777" w:rsidR="006C73B2" w:rsidRPr="00C03EE9" w:rsidRDefault="006C73B2" w:rsidP="00010FD7">
            <w:pPr>
              <w:rPr>
                <w:rFonts w:ascii="Arial" w:hAnsi="Arial" w:cs="Arial"/>
              </w:rPr>
            </w:pPr>
          </w:p>
        </w:tc>
      </w:tr>
      <w:tr w:rsidR="006C73B2" w:rsidRPr="00C03EE9" w14:paraId="33D357D4" w14:textId="77777777" w:rsidTr="00010FD7">
        <w:tc>
          <w:tcPr>
            <w:tcW w:w="2235" w:type="dxa"/>
          </w:tcPr>
          <w:p w14:paraId="5E68F607" w14:textId="77777777" w:rsidR="006C73B2" w:rsidRPr="00C03EE9" w:rsidRDefault="006C73B2" w:rsidP="00010FD7">
            <w:pPr>
              <w:rPr>
                <w:rFonts w:ascii="Arial" w:hAnsi="Arial" w:cs="Arial"/>
              </w:rPr>
            </w:pPr>
            <w:r w:rsidRPr="00C03EE9">
              <w:rPr>
                <w:rFonts w:ascii="Arial" w:hAnsi="Arial" w:cs="Arial"/>
              </w:rPr>
              <w:t>MOBILE NUMBER</w:t>
            </w:r>
          </w:p>
        </w:tc>
        <w:tc>
          <w:tcPr>
            <w:tcW w:w="3806" w:type="dxa"/>
          </w:tcPr>
          <w:p w14:paraId="7BB358FC" w14:textId="77777777" w:rsidR="006C73B2" w:rsidRPr="00C03EE9" w:rsidRDefault="006C73B2" w:rsidP="00010FD7">
            <w:pPr>
              <w:rPr>
                <w:rFonts w:ascii="Arial" w:hAnsi="Arial" w:cs="Arial"/>
              </w:rPr>
            </w:pPr>
          </w:p>
        </w:tc>
        <w:tc>
          <w:tcPr>
            <w:tcW w:w="3807" w:type="dxa"/>
          </w:tcPr>
          <w:p w14:paraId="2A69B1B6" w14:textId="77777777" w:rsidR="006C73B2" w:rsidRPr="00C03EE9" w:rsidRDefault="006C73B2" w:rsidP="00010FD7">
            <w:pPr>
              <w:rPr>
                <w:rFonts w:ascii="Arial" w:hAnsi="Arial" w:cs="Arial"/>
              </w:rPr>
            </w:pPr>
          </w:p>
        </w:tc>
      </w:tr>
      <w:tr w:rsidR="006C73B2" w:rsidRPr="00C03EE9" w14:paraId="44B997A9" w14:textId="77777777" w:rsidTr="00010FD7">
        <w:tc>
          <w:tcPr>
            <w:tcW w:w="2235" w:type="dxa"/>
          </w:tcPr>
          <w:p w14:paraId="4DDD2925" w14:textId="77777777" w:rsidR="006C73B2" w:rsidRPr="00C03EE9" w:rsidRDefault="006C73B2" w:rsidP="00010FD7">
            <w:pPr>
              <w:rPr>
                <w:rFonts w:ascii="Arial" w:hAnsi="Arial" w:cs="Arial"/>
              </w:rPr>
            </w:pPr>
            <w:r w:rsidRPr="00C03EE9">
              <w:rPr>
                <w:rFonts w:ascii="Arial" w:hAnsi="Arial" w:cs="Arial"/>
              </w:rPr>
              <w:t>HOME NUMBER</w:t>
            </w:r>
          </w:p>
        </w:tc>
        <w:tc>
          <w:tcPr>
            <w:tcW w:w="3806" w:type="dxa"/>
          </w:tcPr>
          <w:p w14:paraId="38805512" w14:textId="77777777" w:rsidR="006C73B2" w:rsidRPr="00C03EE9" w:rsidRDefault="006C73B2" w:rsidP="00010FD7">
            <w:pPr>
              <w:rPr>
                <w:rFonts w:ascii="Arial" w:hAnsi="Arial" w:cs="Arial"/>
              </w:rPr>
            </w:pPr>
          </w:p>
        </w:tc>
        <w:tc>
          <w:tcPr>
            <w:tcW w:w="3807" w:type="dxa"/>
          </w:tcPr>
          <w:p w14:paraId="2E4C6B35" w14:textId="77777777" w:rsidR="006C73B2" w:rsidRPr="00C03EE9" w:rsidRDefault="006C73B2" w:rsidP="00010FD7">
            <w:pPr>
              <w:rPr>
                <w:rFonts w:ascii="Arial" w:hAnsi="Arial" w:cs="Arial"/>
              </w:rPr>
            </w:pPr>
          </w:p>
        </w:tc>
      </w:tr>
      <w:tr w:rsidR="006C73B2" w:rsidRPr="00C03EE9" w14:paraId="1FC8DF85" w14:textId="77777777" w:rsidTr="00010FD7">
        <w:tc>
          <w:tcPr>
            <w:tcW w:w="2235" w:type="dxa"/>
          </w:tcPr>
          <w:p w14:paraId="1EFC0C35" w14:textId="77777777" w:rsidR="006C73B2" w:rsidRPr="00C03EE9" w:rsidRDefault="006C73B2" w:rsidP="00010FD7">
            <w:pPr>
              <w:rPr>
                <w:rFonts w:ascii="Arial" w:hAnsi="Arial" w:cs="Arial"/>
              </w:rPr>
            </w:pPr>
            <w:r w:rsidRPr="00C03EE9">
              <w:rPr>
                <w:rFonts w:ascii="Arial" w:hAnsi="Arial" w:cs="Arial"/>
              </w:rPr>
              <w:t>WORK NUMBER</w:t>
            </w:r>
          </w:p>
        </w:tc>
        <w:tc>
          <w:tcPr>
            <w:tcW w:w="3806" w:type="dxa"/>
          </w:tcPr>
          <w:p w14:paraId="466D109D" w14:textId="77777777" w:rsidR="006C73B2" w:rsidRPr="00C03EE9" w:rsidRDefault="006C73B2" w:rsidP="00010FD7">
            <w:pPr>
              <w:rPr>
                <w:rFonts w:ascii="Arial" w:hAnsi="Arial" w:cs="Arial"/>
              </w:rPr>
            </w:pPr>
          </w:p>
        </w:tc>
        <w:tc>
          <w:tcPr>
            <w:tcW w:w="3807" w:type="dxa"/>
          </w:tcPr>
          <w:p w14:paraId="61233C30" w14:textId="77777777" w:rsidR="006C73B2" w:rsidRPr="00C03EE9" w:rsidRDefault="006C73B2" w:rsidP="00010FD7">
            <w:pPr>
              <w:rPr>
                <w:rFonts w:ascii="Arial" w:hAnsi="Arial" w:cs="Arial"/>
              </w:rPr>
            </w:pPr>
          </w:p>
        </w:tc>
      </w:tr>
      <w:tr w:rsidR="006C73B2" w:rsidRPr="00C03EE9" w14:paraId="6F690B32" w14:textId="77777777" w:rsidTr="00010FD7">
        <w:tc>
          <w:tcPr>
            <w:tcW w:w="2235" w:type="dxa"/>
          </w:tcPr>
          <w:p w14:paraId="7833C23C" w14:textId="77777777" w:rsidR="006C73B2" w:rsidRPr="00C03EE9" w:rsidRDefault="006C73B2" w:rsidP="00010FD7">
            <w:pPr>
              <w:rPr>
                <w:rFonts w:ascii="Arial" w:hAnsi="Arial" w:cs="Arial"/>
              </w:rPr>
            </w:pPr>
            <w:r w:rsidRPr="00C03EE9">
              <w:rPr>
                <w:rFonts w:ascii="Arial" w:hAnsi="Arial" w:cs="Arial"/>
              </w:rPr>
              <w:t>RELATIONSHIP TO CHILD</w:t>
            </w:r>
          </w:p>
        </w:tc>
        <w:tc>
          <w:tcPr>
            <w:tcW w:w="3806" w:type="dxa"/>
          </w:tcPr>
          <w:p w14:paraId="74AF7E97" w14:textId="77777777" w:rsidR="006C73B2" w:rsidRPr="00C03EE9" w:rsidRDefault="006C73B2" w:rsidP="00010FD7">
            <w:pPr>
              <w:rPr>
                <w:rFonts w:ascii="Arial" w:hAnsi="Arial" w:cs="Arial"/>
              </w:rPr>
            </w:pPr>
          </w:p>
        </w:tc>
        <w:tc>
          <w:tcPr>
            <w:tcW w:w="3807" w:type="dxa"/>
          </w:tcPr>
          <w:p w14:paraId="0B985E5F" w14:textId="77777777" w:rsidR="006C73B2" w:rsidRPr="00C03EE9" w:rsidRDefault="006C73B2" w:rsidP="00010FD7">
            <w:pPr>
              <w:rPr>
                <w:rFonts w:ascii="Arial" w:hAnsi="Arial" w:cs="Arial"/>
              </w:rPr>
            </w:pPr>
          </w:p>
        </w:tc>
      </w:tr>
    </w:tbl>
    <w:p w14:paraId="2BDF6F35" w14:textId="77777777" w:rsidR="006C73B2" w:rsidRPr="00C03EE9" w:rsidRDefault="006C73B2" w:rsidP="006C73B2">
      <w:pPr>
        <w:rPr>
          <w:rFonts w:ascii="Arial" w:hAnsi="Arial" w:cs="Arial"/>
          <w:sz w:val="16"/>
          <w:szCs w:val="16"/>
        </w:rPr>
      </w:pPr>
    </w:p>
    <w:p w14:paraId="35BA096A" w14:textId="77777777" w:rsidR="006C73B2" w:rsidRPr="00C03EE9" w:rsidRDefault="006C73B2" w:rsidP="006C73B2">
      <w:pPr>
        <w:rPr>
          <w:rFonts w:ascii="Arial" w:hAnsi="Arial" w:cs="Arial"/>
          <w:b/>
        </w:rPr>
      </w:pPr>
      <w:r w:rsidRPr="00C03EE9">
        <w:rPr>
          <w:rFonts w:ascii="Arial" w:hAnsi="Arial" w:cs="Arial"/>
          <w:b/>
        </w:rPr>
        <w:t>HOSPITAL / DOCTOR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6"/>
        <w:gridCol w:w="3807"/>
      </w:tblGrid>
      <w:tr w:rsidR="006C73B2" w:rsidRPr="00C03EE9" w14:paraId="48FA5673" w14:textId="77777777" w:rsidTr="00010FD7">
        <w:tc>
          <w:tcPr>
            <w:tcW w:w="2235" w:type="dxa"/>
          </w:tcPr>
          <w:p w14:paraId="3D07F416" w14:textId="77777777" w:rsidR="006C73B2" w:rsidRPr="00C03EE9" w:rsidRDefault="006C73B2" w:rsidP="00010FD7">
            <w:pPr>
              <w:rPr>
                <w:rFonts w:ascii="Arial" w:hAnsi="Arial" w:cs="Arial"/>
              </w:rPr>
            </w:pPr>
          </w:p>
        </w:tc>
        <w:tc>
          <w:tcPr>
            <w:tcW w:w="3806" w:type="dxa"/>
          </w:tcPr>
          <w:p w14:paraId="752BBBE4" w14:textId="77777777" w:rsidR="006C73B2" w:rsidRPr="00C03EE9" w:rsidRDefault="006C73B2" w:rsidP="00010FD7">
            <w:pPr>
              <w:jc w:val="center"/>
              <w:rPr>
                <w:rFonts w:ascii="Arial" w:hAnsi="Arial" w:cs="Arial"/>
              </w:rPr>
            </w:pPr>
            <w:r w:rsidRPr="00C03EE9">
              <w:rPr>
                <w:rFonts w:ascii="Arial" w:hAnsi="Arial" w:cs="Arial"/>
              </w:rPr>
              <w:t>CLINICIAN</w:t>
            </w:r>
          </w:p>
        </w:tc>
        <w:tc>
          <w:tcPr>
            <w:tcW w:w="3807" w:type="dxa"/>
          </w:tcPr>
          <w:p w14:paraId="29D41A1B" w14:textId="77777777" w:rsidR="006C73B2" w:rsidRPr="00C03EE9" w:rsidRDefault="006C73B2" w:rsidP="00010FD7">
            <w:pPr>
              <w:jc w:val="center"/>
              <w:rPr>
                <w:rFonts w:ascii="Arial" w:hAnsi="Arial" w:cs="Arial"/>
              </w:rPr>
            </w:pPr>
            <w:r w:rsidRPr="00C03EE9">
              <w:rPr>
                <w:rFonts w:ascii="Arial" w:hAnsi="Arial" w:cs="Arial"/>
              </w:rPr>
              <w:t>GP</w:t>
            </w:r>
          </w:p>
        </w:tc>
      </w:tr>
      <w:tr w:rsidR="006C73B2" w:rsidRPr="00C03EE9" w14:paraId="5BAC3151" w14:textId="77777777" w:rsidTr="00010FD7">
        <w:tc>
          <w:tcPr>
            <w:tcW w:w="2235" w:type="dxa"/>
          </w:tcPr>
          <w:p w14:paraId="46D34F0C" w14:textId="77777777" w:rsidR="006C73B2" w:rsidRPr="00C03EE9" w:rsidRDefault="006C73B2" w:rsidP="00010FD7">
            <w:pPr>
              <w:rPr>
                <w:rFonts w:ascii="Arial" w:hAnsi="Arial" w:cs="Arial"/>
              </w:rPr>
            </w:pPr>
            <w:r w:rsidRPr="00C03EE9">
              <w:rPr>
                <w:rFonts w:ascii="Arial" w:hAnsi="Arial" w:cs="Arial"/>
              </w:rPr>
              <w:t xml:space="preserve">NAME </w:t>
            </w:r>
          </w:p>
        </w:tc>
        <w:tc>
          <w:tcPr>
            <w:tcW w:w="3806" w:type="dxa"/>
          </w:tcPr>
          <w:p w14:paraId="338C4DF6" w14:textId="77777777" w:rsidR="006C73B2" w:rsidRPr="00C03EE9" w:rsidRDefault="006C73B2" w:rsidP="00010FD7">
            <w:pPr>
              <w:rPr>
                <w:rFonts w:ascii="Arial" w:hAnsi="Arial" w:cs="Arial"/>
              </w:rPr>
            </w:pPr>
          </w:p>
        </w:tc>
        <w:tc>
          <w:tcPr>
            <w:tcW w:w="3807" w:type="dxa"/>
          </w:tcPr>
          <w:p w14:paraId="28979E9A" w14:textId="77777777" w:rsidR="006C73B2" w:rsidRPr="00C03EE9" w:rsidRDefault="006C73B2" w:rsidP="00010FD7">
            <w:pPr>
              <w:rPr>
                <w:rFonts w:ascii="Arial" w:hAnsi="Arial" w:cs="Arial"/>
              </w:rPr>
            </w:pPr>
          </w:p>
        </w:tc>
      </w:tr>
      <w:tr w:rsidR="006C73B2" w:rsidRPr="00C03EE9" w14:paraId="1A5A76EE" w14:textId="77777777" w:rsidTr="00010FD7">
        <w:tc>
          <w:tcPr>
            <w:tcW w:w="2235" w:type="dxa"/>
          </w:tcPr>
          <w:p w14:paraId="77ECD32E" w14:textId="77777777" w:rsidR="006C73B2" w:rsidRPr="00C03EE9" w:rsidRDefault="006C73B2" w:rsidP="00010FD7">
            <w:pPr>
              <w:rPr>
                <w:rFonts w:ascii="Arial" w:hAnsi="Arial" w:cs="Arial"/>
              </w:rPr>
            </w:pPr>
            <w:r w:rsidRPr="00C03EE9">
              <w:rPr>
                <w:rFonts w:ascii="Arial" w:hAnsi="Arial" w:cs="Arial"/>
              </w:rPr>
              <w:t>PHONE NUMBER</w:t>
            </w:r>
          </w:p>
        </w:tc>
        <w:tc>
          <w:tcPr>
            <w:tcW w:w="3806" w:type="dxa"/>
          </w:tcPr>
          <w:p w14:paraId="536E74FC" w14:textId="77777777" w:rsidR="006C73B2" w:rsidRPr="00C03EE9" w:rsidRDefault="006C73B2" w:rsidP="00010FD7">
            <w:pPr>
              <w:rPr>
                <w:rFonts w:ascii="Arial" w:hAnsi="Arial" w:cs="Arial"/>
              </w:rPr>
            </w:pPr>
          </w:p>
        </w:tc>
        <w:tc>
          <w:tcPr>
            <w:tcW w:w="3807" w:type="dxa"/>
          </w:tcPr>
          <w:p w14:paraId="4F8AC954" w14:textId="77777777" w:rsidR="006C73B2" w:rsidRPr="00C03EE9" w:rsidRDefault="006C73B2" w:rsidP="00010FD7">
            <w:pPr>
              <w:rPr>
                <w:rFonts w:ascii="Arial" w:hAnsi="Arial" w:cs="Arial"/>
              </w:rPr>
            </w:pPr>
          </w:p>
        </w:tc>
      </w:tr>
    </w:tbl>
    <w:p w14:paraId="1B915304" w14:textId="77777777" w:rsidR="006C73B2" w:rsidRPr="00C03EE9" w:rsidRDefault="006C73B2" w:rsidP="006C73B2">
      <w:pPr>
        <w:rPr>
          <w:rFonts w:ascii="Arial" w:hAnsi="Arial" w:cs="Arial"/>
          <w:sz w:val="16"/>
          <w:szCs w:val="16"/>
        </w:rPr>
      </w:pPr>
    </w:p>
    <w:p w14:paraId="312A9007" w14:textId="77777777" w:rsidR="006C73B2" w:rsidRPr="00C03EE9" w:rsidRDefault="006C73B2" w:rsidP="006C73B2">
      <w:pPr>
        <w:rPr>
          <w:rFonts w:ascii="Arial" w:hAnsi="Arial" w:cs="Arial"/>
          <w:b/>
        </w:rPr>
      </w:pPr>
      <w:r w:rsidRPr="00C03EE9">
        <w:rPr>
          <w:rFonts w:ascii="Arial" w:hAnsi="Arial" w:cs="Arial"/>
          <w:b/>
        </w:rPr>
        <w:t>WHO IS RESPONSIBLE FOR PROVIDING SUPPORT TO HPRS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3"/>
      </w:tblGrid>
      <w:tr w:rsidR="006C73B2" w:rsidRPr="00C03EE9" w14:paraId="0086EB4A" w14:textId="77777777" w:rsidTr="00010FD7">
        <w:tc>
          <w:tcPr>
            <w:tcW w:w="2235" w:type="dxa"/>
          </w:tcPr>
          <w:p w14:paraId="48E432A3" w14:textId="77777777" w:rsidR="006C73B2" w:rsidRPr="00C03EE9" w:rsidRDefault="006C73B2" w:rsidP="00010FD7">
            <w:pPr>
              <w:rPr>
                <w:rFonts w:ascii="Arial" w:hAnsi="Arial" w:cs="Arial"/>
              </w:rPr>
            </w:pPr>
            <w:r w:rsidRPr="00C03EE9">
              <w:rPr>
                <w:rFonts w:ascii="Arial" w:hAnsi="Arial" w:cs="Arial"/>
              </w:rPr>
              <w:t>NAME</w:t>
            </w:r>
          </w:p>
        </w:tc>
        <w:tc>
          <w:tcPr>
            <w:tcW w:w="7613" w:type="dxa"/>
          </w:tcPr>
          <w:p w14:paraId="757765BD" w14:textId="77777777" w:rsidR="006C73B2" w:rsidRPr="00C03EE9" w:rsidRDefault="006C73B2" w:rsidP="00010FD7">
            <w:pPr>
              <w:rPr>
                <w:rFonts w:ascii="Arial" w:hAnsi="Arial" w:cs="Arial"/>
              </w:rPr>
            </w:pPr>
          </w:p>
        </w:tc>
      </w:tr>
      <w:tr w:rsidR="006C73B2" w:rsidRPr="00C03EE9" w14:paraId="137BA9C4" w14:textId="77777777" w:rsidTr="00010FD7">
        <w:tc>
          <w:tcPr>
            <w:tcW w:w="2235" w:type="dxa"/>
          </w:tcPr>
          <w:p w14:paraId="52FD3173" w14:textId="77777777" w:rsidR="006C73B2" w:rsidRPr="00C03EE9" w:rsidRDefault="006C73B2" w:rsidP="00010FD7">
            <w:pPr>
              <w:rPr>
                <w:rFonts w:ascii="Arial" w:hAnsi="Arial" w:cs="Arial"/>
              </w:rPr>
            </w:pPr>
            <w:r w:rsidRPr="00C03EE9">
              <w:rPr>
                <w:rFonts w:ascii="Arial" w:hAnsi="Arial" w:cs="Arial"/>
              </w:rPr>
              <w:t>PHONE NUMBER</w:t>
            </w:r>
          </w:p>
        </w:tc>
        <w:tc>
          <w:tcPr>
            <w:tcW w:w="7613" w:type="dxa"/>
          </w:tcPr>
          <w:p w14:paraId="565EF220" w14:textId="77777777" w:rsidR="006C73B2" w:rsidRPr="00C03EE9" w:rsidRDefault="006C73B2" w:rsidP="00010FD7">
            <w:pPr>
              <w:rPr>
                <w:rFonts w:ascii="Arial" w:hAnsi="Arial" w:cs="Arial"/>
              </w:rPr>
            </w:pPr>
          </w:p>
        </w:tc>
      </w:tr>
    </w:tbl>
    <w:p w14:paraId="0A2C8C83" w14:textId="77777777" w:rsidR="006C73B2" w:rsidRPr="00C03EE9" w:rsidRDefault="006C73B2" w:rsidP="006C73B2">
      <w:pPr>
        <w:rPr>
          <w:rFonts w:ascii="Arial" w:hAnsi="Arial" w:cs="Arial"/>
          <w:b/>
          <w:sz w:val="24"/>
          <w:szCs w:val="24"/>
        </w:rPr>
      </w:pPr>
      <w:r w:rsidRPr="00C03EE9">
        <w:rPr>
          <w:rFonts w:ascii="Arial" w:hAnsi="Arial" w:cs="Arial"/>
          <w:b/>
          <w:sz w:val="24"/>
          <w:szCs w:val="24"/>
        </w:rPr>
        <w:br w:type="page"/>
      </w:r>
      <w:r w:rsidRPr="00C03EE9">
        <w:rPr>
          <w:rFonts w:ascii="Arial" w:hAnsi="Arial" w:cs="Arial"/>
          <w:b/>
          <w:sz w:val="24"/>
          <w:szCs w:val="24"/>
        </w:rPr>
        <w:lastRenderedPageBreak/>
        <w:t>MEDICAL NEEDS</w:t>
      </w:r>
    </w:p>
    <w:p w14:paraId="6A173BEE" w14:textId="77777777" w:rsidR="006C73B2" w:rsidRPr="00C03EE9" w:rsidRDefault="006C73B2" w:rsidP="006C73B2">
      <w:pPr>
        <w:rPr>
          <w:rFonts w:ascii="Arial" w:hAnsi="Arial" w:cs="Arial"/>
          <w:sz w:val="24"/>
          <w:szCs w:val="24"/>
        </w:rPr>
      </w:pPr>
      <w:r w:rsidRPr="00C03EE9">
        <w:rPr>
          <w:rFonts w:ascii="Arial" w:hAnsi="Arial" w:cs="Arial"/>
          <w:sz w:val="24"/>
          <w:szCs w:val="24"/>
        </w:rPr>
        <w:t>Describe medical needs and give details of child’s symptoms, triggers, signs, treatments, facilities, equipment or devices, environmental issues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6C73B2" w:rsidRPr="00C03EE9" w14:paraId="15BB3116" w14:textId="77777777" w:rsidTr="00010FD7">
        <w:tc>
          <w:tcPr>
            <w:tcW w:w="9848" w:type="dxa"/>
          </w:tcPr>
          <w:p w14:paraId="1862F819" w14:textId="77777777" w:rsidR="006C73B2" w:rsidRPr="00C03EE9" w:rsidRDefault="006C73B2" w:rsidP="00010FD7">
            <w:pPr>
              <w:rPr>
                <w:rFonts w:ascii="Arial" w:hAnsi="Arial" w:cs="Arial"/>
                <w:b/>
              </w:rPr>
            </w:pPr>
            <w:r w:rsidRPr="00C03EE9">
              <w:rPr>
                <w:rFonts w:ascii="Arial" w:hAnsi="Arial" w:cs="Arial"/>
                <w:b/>
              </w:rPr>
              <w:t>SYMPTOMS / SIGNS</w:t>
            </w:r>
          </w:p>
          <w:p w14:paraId="27D49A5F" w14:textId="77777777" w:rsidR="006C73B2" w:rsidRPr="00C03EE9" w:rsidRDefault="006C73B2" w:rsidP="00010FD7">
            <w:pPr>
              <w:rPr>
                <w:rFonts w:ascii="Arial" w:hAnsi="Arial" w:cs="Arial"/>
              </w:rPr>
            </w:pPr>
          </w:p>
          <w:p w14:paraId="2232E656" w14:textId="77777777" w:rsidR="006C73B2" w:rsidRPr="00C03EE9" w:rsidRDefault="006C73B2" w:rsidP="00010FD7">
            <w:pPr>
              <w:rPr>
                <w:rFonts w:ascii="Arial" w:hAnsi="Arial" w:cs="Arial"/>
              </w:rPr>
            </w:pPr>
          </w:p>
        </w:tc>
      </w:tr>
    </w:tbl>
    <w:p w14:paraId="4956C32D" w14:textId="77777777" w:rsidR="006C73B2" w:rsidRPr="00C03EE9" w:rsidRDefault="006C73B2" w:rsidP="006C73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6C73B2" w:rsidRPr="00C03EE9" w14:paraId="418D32E9" w14:textId="77777777" w:rsidTr="00010FD7">
        <w:tc>
          <w:tcPr>
            <w:tcW w:w="9848" w:type="dxa"/>
          </w:tcPr>
          <w:p w14:paraId="208A794E" w14:textId="77777777" w:rsidR="006C73B2" w:rsidRPr="00C03EE9" w:rsidRDefault="006C73B2" w:rsidP="00010FD7">
            <w:pPr>
              <w:rPr>
                <w:rFonts w:ascii="Arial" w:hAnsi="Arial" w:cs="Arial"/>
                <w:b/>
              </w:rPr>
            </w:pPr>
            <w:r w:rsidRPr="00C03EE9">
              <w:rPr>
                <w:rFonts w:ascii="Arial" w:hAnsi="Arial" w:cs="Arial"/>
                <w:b/>
              </w:rPr>
              <w:t>TRIGGERS</w:t>
            </w:r>
          </w:p>
          <w:p w14:paraId="7B5C64A6" w14:textId="77777777" w:rsidR="006C73B2" w:rsidRPr="00C03EE9" w:rsidRDefault="006C73B2" w:rsidP="00010FD7">
            <w:pPr>
              <w:rPr>
                <w:rFonts w:ascii="Arial" w:hAnsi="Arial" w:cs="Arial"/>
              </w:rPr>
            </w:pPr>
          </w:p>
          <w:p w14:paraId="228E20CE" w14:textId="77777777" w:rsidR="006C73B2" w:rsidRPr="00C03EE9" w:rsidRDefault="006C73B2" w:rsidP="00010FD7">
            <w:pPr>
              <w:rPr>
                <w:rFonts w:ascii="Arial" w:hAnsi="Arial" w:cs="Arial"/>
              </w:rPr>
            </w:pPr>
          </w:p>
        </w:tc>
      </w:tr>
    </w:tbl>
    <w:p w14:paraId="60E6F7B3" w14:textId="77777777" w:rsidR="006C73B2" w:rsidRPr="00C03EE9" w:rsidRDefault="006C73B2" w:rsidP="006C73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6C73B2" w:rsidRPr="00C03EE9" w14:paraId="03986053" w14:textId="77777777" w:rsidTr="00010FD7">
        <w:tc>
          <w:tcPr>
            <w:tcW w:w="9848" w:type="dxa"/>
          </w:tcPr>
          <w:p w14:paraId="17B96CD0" w14:textId="77777777" w:rsidR="006C73B2" w:rsidRPr="00C03EE9" w:rsidRDefault="006C73B2" w:rsidP="00010FD7">
            <w:pPr>
              <w:rPr>
                <w:rFonts w:ascii="Arial" w:hAnsi="Arial" w:cs="Arial"/>
                <w:b/>
              </w:rPr>
            </w:pPr>
            <w:r w:rsidRPr="00C03EE9">
              <w:rPr>
                <w:rFonts w:ascii="Arial" w:hAnsi="Arial" w:cs="Arial"/>
                <w:b/>
              </w:rPr>
              <w:t>TREATMENTS</w:t>
            </w:r>
          </w:p>
          <w:p w14:paraId="3F9038C9" w14:textId="77777777" w:rsidR="006C73B2" w:rsidRPr="00C03EE9" w:rsidRDefault="006C73B2" w:rsidP="00010FD7">
            <w:pPr>
              <w:rPr>
                <w:rFonts w:ascii="Arial" w:hAnsi="Arial" w:cs="Arial"/>
              </w:rPr>
            </w:pPr>
          </w:p>
          <w:p w14:paraId="1ADF4CF7" w14:textId="77777777" w:rsidR="006C73B2" w:rsidRPr="00C03EE9" w:rsidRDefault="006C73B2" w:rsidP="00010FD7">
            <w:pPr>
              <w:rPr>
                <w:rFonts w:ascii="Arial" w:hAnsi="Arial" w:cs="Arial"/>
              </w:rPr>
            </w:pPr>
          </w:p>
        </w:tc>
      </w:tr>
    </w:tbl>
    <w:p w14:paraId="07B3F34C" w14:textId="77777777" w:rsidR="006C73B2" w:rsidRPr="00C03EE9" w:rsidRDefault="006C73B2" w:rsidP="006C73B2">
      <w:pPr>
        <w:rPr>
          <w:rFonts w:ascii="Arial" w:hAnsi="Arial" w:cs="Arial"/>
        </w:rPr>
      </w:pPr>
    </w:p>
    <w:p w14:paraId="1D89655B" w14:textId="71477940" w:rsidR="006C73B2" w:rsidRPr="00C03EE9" w:rsidRDefault="006C73B2" w:rsidP="006C73B2">
      <w:pPr>
        <w:rPr>
          <w:rFonts w:ascii="Arial" w:hAnsi="Arial" w:cs="Arial"/>
          <w:b/>
        </w:rPr>
      </w:pPr>
      <w:r w:rsidRPr="00C03EE9">
        <w:rPr>
          <w:rFonts w:ascii="Arial" w:hAnsi="Arial" w:cs="Arial"/>
          <w:b/>
        </w:rPr>
        <w:t>WHAT CONS</w:t>
      </w:r>
      <w:r w:rsidR="00B9316F">
        <w:rPr>
          <w:rFonts w:ascii="Arial" w:hAnsi="Arial" w:cs="Arial"/>
          <w:b/>
        </w:rPr>
        <w:t>TITUTES</w:t>
      </w:r>
      <w:r w:rsidRPr="00C03EE9">
        <w:rPr>
          <w:rFonts w:ascii="Arial" w:hAnsi="Arial" w:cs="Arial"/>
          <w:b/>
        </w:rPr>
        <w:t xml:space="preserve"> AN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6C73B2" w:rsidRPr="00C03EE9" w14:paraId="63069373" w14:textId="77777777" w:rsidTr="00010FD7">
        <w:tc>
          <w:tcPr>
            <w:tcW w:w="9848" w:type="dxa"/>
          </w:tcPr>
          <w:p w14:paraId="3B02171F" w14:textId="77777777" w:rsidR="006C73B2" w:rsidRPr="00C03EE9" w:rsidRDefault="006C73B2" w:rsidP="00010FD7">
            <w:pPr>
              <w:rPr>
                <w:rFonts w:ascii="Arial" w:hAnsi="Arial" w:cs="Arial"/>
              </w:rPr>
            </w:pPr>
          </w:p>
          <w:p w14:paraId="5A3DC98A" w14:textId="77777777" w:rsidR="006C73B2" w:rsidRPr="00C03EE9" w:rsidRDefault="006C73B2" w:rsidP="00010FD7">
            <w:pPr>
              <w:rPr>
                <w:rFonts w:ascii="Arial" w:hAnsi="Arial" w:cs="Arial"/>
              </w:rPr>
            </w:pPr>
          </w:p>
          <w:p w14:paraId="0F69A5B4" w14:textId="77777777" w:rsidR="006C73B2" w:rsidRPr="00C03EE9" w:rsidRDefault="006C73B2" w:rsidP="00010FD7">
            <w:pPr>
              <w:rPr>
                <w:rFonts w:ascii="Arial" w:hAnsi="Arial" w:cs="Arial"/>
              </w:rPr>
            </w:pPr>
          </w:p>
        </w:tc>
      </w:tr>
    </w:tbl>
    <w:p w14:paraId="0E53914D" w14:textId="77777777" w:rsidR="006C73B2" w:rsidRPr="00C03EE9" w:rsidRDefault="006C73B2" w:rsidP="006C73B2">
      <w:pPr>
        <w:rPr>
          <w:rFonts w:ascii="Arial" w:hAnsi="Arial" w:cs="Arial"/>
        </w:rPr>
      </w:pPr>
    </w:p>
    <w:p w14:paraId="36F9E761" w14:textId="77777777" w:rsidR="006C73B2" w:rsidRPr="00C03EE9" w:rsidRDefault="006C73B2" w:rsidP="006C73B2">
      <w:pPr>
        <w:rPr>
          <w:rFonts w:ascii="Arial" w:hAnsi="Arial" w:cs="Arial"/>
          <w:b/>
        </w:rPr>
      </w:pPr>
      <w:r w:rsidRPr="00C03EE9">
        <w:rPr>
          <w:rFonts w:ascii="Arial" w:hAnsi="Arial" w:cs="Arial"/>
          <w:b/>
        </w:rPr>
        <w:t>MEDICATION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3"/>
      </w:tblGrid>
      <w:tr w:rsidR="006C73B2" w:rsidRPr="00C03EE9" w14:paraId="41C8CF88" w14:textId="77777777" w:rsidTr="00010FD7">
        <w:tc>
          <w:tcPr>
            <w:tcW w:w="2235" w:type="dxa"/>
          </w:tcPr>
          <w:p w14:paraId="2C2E34C1" w14:textId="77777777" w:rsidR="006C73B2" w:rsidRPr="00C03EE9" w:rsidRDefault="006C73B2" w:rsidP="00010FD7">
            <w:pPr>
              <w:rPr>
                <w:rFonts w:ascii="Arial" w:hAnsi="Arial" w:cs="Arial"/>
              </w:rPr>
            </w:pPr>
            <w:r w:rsidRPr="00C03EE9">
              <w:rPr>
                <w:rFonts w:ascii="Arial" w:hAnsi="Arial" w:cs="Arial"/>
              </w:rPr>
              <w:t>NAME</w:t>
            </w:r>
          </w:p>
        </w:tc>
        <w:tc>
          <w:tcPr>
            <w:tcW w:w="7613" w:type="dxa"/>
          </w:tcPr>
          <w:p w14:paraId="03AA92A7" w14:textId="77777777" w:rsidR="006C73B2" w:rsidRPr="00C03EE9" w:rsidRDefault="006C73B2" w:rsidP="00010FD7">
            <w:pPr>
              <w:rPr>
                <w:rFonts w:ascii="Arial" w:hAnsi="Arial" w:cs="Arial"/>
              </w:rPr>
            </w:pPr>
          </w:p>
        </w:tc>
      </w:tr>
      <w:tr w:rsidR="006C73B2" w:rsidRPr="00C03EE9" w14:paraId="54249724" w14:textId="77777777" w:rsidTr="00010FD7">
        <w:tc>
          <w:tcPr>
            <w:tcW w:w="2235" w:type="dxa"/>
          </w:tcPr>
          <w:p w14:paraId="4FCE7D74" w14:textId="77777777" w:rsidR="006C73B2" w:rsidRPr="00C03EE9" w:rsidRDefault="006C73B2" w:rsidP="00010FD7">
            <w:pPr>
              <w:rPr>
                <w:rFonts w:ascii="Arial" w:hAnsi="Arial" w:cs="Arial"/>
              </w:rPr>
            </w:pPr>
            <w:r w:rsidRPr="00C03EE9">
              <w:rPr>
                <w:rFonts w:ascii="Arial" w:hAnsi="Arial" w:cs="Arial"/>
              </w:rPr>
              <w:t>DOSAGE</w:t>
            </w:r>
          </w:p>
        </w:tc>
        <w:tc>
          <w:tcPr>
            <w:tcW w:w="7613" w:type="dxa"/>
          </w:tcPr>
          <w:p w14:paraId="3FAFBE4E" w14:textId="77777777" w:rsidR="006C73B2" w:rsidRPr="00C03EE9" w:rsidRDefault="006C73B2" w:rsidP="00010FD7">
            <w:pPr>
              <w:rPr>
                <w:rFonts w:ascii="Arial" w:hAnsi="Arial" w:cs="Arial"/>
              </w:rPr>
            </w:pPr>
          </w:p>
        </w:tc>
      </w:tr>
      <w:tr w:rsidR="006C73B2" w:rsidRPr="00C03EE9" w14:paraId="2F575756" w14:textId="77777777" w:rsidTr="00010FD7">
        <w:tc>
          <w:tcPr>
            <w:tcW w:w="2235" w:type="dxa"/>
          </w:tcPr>
          <w:p w14:paraId="1AC733FF" w14:textId="77777777" w:rsidR="006C73B2" w:rsidRPr="00C03EE9" w:rsidRDefault="006C73B2" w:rsidP="00010FD7">
            <w:pPr>
              <w:rPr>
                <w:rFonts w:ascii="Arial" w:hAnsi="Arial" w:cs="Arial"/>
              </w:rPr>
            </w:pPr>
            <w:r w:rsidRPr="00C03EE9">
              <w:rPr>
                <w:rFonts w:ascii="Arial" w:hAnsi="Arial" w:cs="Arial"/>
              </w:rPr>
              <w:t>HOW ADMINISTERED</w:t>
            </w:r>
          </w:p>
        </w:tc>
        <w:tc>
          <w:tcPr>
            <w:tcW w:w="7613" w:type="dxa"/>
          </w:tcPr>
          <w:p w14:paraId="67227109" w14:textId="77777777" w:rsidR="006C73B2" w:rsidRPr="00C03EE9" w:rsidRDefault="006C73B2" w:rsidP="00010FD7">
            <w:pPr>
              <w:rPr>
                <w:rFonts w:ascii="Arial" w:hAnsi="Arial" w:cs="Arial"/>
              </w:rPr>
            </w:pPr>
          </w:p>
        </w:tc>
      </w:tr>
      <w:tr w:rsidR="006C73B2" w:rsidRPr="00C03EE9" w14:paraId="12747B02" w14:textId="77777777" w:rsidTr="00010FD7">
        <w:tc>
          <w:tcPr>
            <w:tcW w:w="2235" w:type="dxa"/>
          </w:tcPr>
          <w:p w14:paraId="44BE5BC1" w14:textId="77777777" w:rsidR="006C73B2" w:rsidRPr="00C03EE9" w:rsidRDefault="006C73B2" w:rsidP="00010FD7">
            <w:pPr>
              <w:rPr>
                <w:rFonts w:ascii="Arial" w:hAnsi="Arial" w:cs="Arial"/>
              </w:rPr>
            </w:pPr>
            <w:r w:rsidRPr="00C03EE9">
              <w:rPr>
                <w:rFonts w:ascii="Arial" w:hAnsi="Arial" w:cs="Arial"/>
              </w:rPr>
              <w:t>WHEN TO TAKE</w:t>
            </w:r>
          </w:p>
        </w:tc>
        <w:tc>
          <w:tcPr>
            <w:tcW w:w="7613" w:type="dxa"/>
          </w:tcPr>
          <w:p w14:paraId="55D2C8F6" w14:textId="77777777" w:rsidR="006C73B2" w:rsidRPr="00C03EE9" w:rsidRDefault="006C73B2" w:rsidP="00010FD7">
            <w:pPr>
              <w:rPr>
                <w:rFonts w:ascii="Arial" w:hAnsi="Arial" w:cs="Arial"/>
              </w:rPr>
            </w:pPr>
          </w:p>
        </w:tc>
      </w:tr>
      <w:tr w:rsidR="006C73B2" w:rsidRPr="00C03EE9" w14:paraId="591BBADC" w14:textId="77777777" w:rsidTr="00010FD7">
        <w:tc>
          <w:tcPr>
            <w:tcW w:w="2235" w:type="dxa"/>
          </w:tcPr>
          <w:p w14:paraId="199FB5F3" w14:textId="77777777" w:rsidR="006C73B2" w:rsidRPr="00C03EE9" w:rsidRDefault="006C73B2" w:rsidP="00010FD7">
            <w:pPr>
              <w:rPr>
                <w:rFonts w:ascii="Arial" w:hAnsi="Arial" w:cs="Arial"/>
              </w:rPr>
            </w:pPr>
            <w:r w:rsidRPr="00C03EE9">
              <w:rPr>
                <w:rFonts w:ascii="Arial" w:hAnsi="Arial" w:cs="Arial"/>
              </w:rPr>
              <w:t>SIDE EFFECTS</w:t>
            </w:r>
          </w:p>
        </w:tc>
        <w:tc>
          <w:tcPr>
            <w:tcW w:w="7613" w:type="dxa"/>
          </w:tcPr>
          <w:p w14:paraId="1F13E3ED" w14:textId="77777777" w:rsidR="006C73B2" w:rsidRPr="00C03EE9" w:rsidRDefault="006C73B2" w:rsidP="00010FD7">
            <w:pPr>
              <w:rPr>
                <w:rFonts w:ascii="Arial" w:hAnsi="Arial" w:cs="Arial"/>
              </w:rPr>
            </w:pPr>
          </w:p>
        </w:tc>
      </w:tr>
      <w:tr w:rsidR="006C73B2" w:rsidRPr="00C03EE9" w14:paraId="1826DDBA" w14:textId="77777777" w:rsidTr="00010FD7">
        <w:tc>
          <w:tcPr>
            <w:tcW w:w="2235" w:type="dxa"/>
          </w:tcPr>
          <w:p w14:paraId="17DC79DE" w14:textId="77777777" w:rsidR="006C73B2" w:rsidRPr="00C03EE9" w:rsidRDefault="006C73B2" w:rsidP="00010FD7">
            <w:pPr>
              <w:rPr>
                <w:rFonts w:ascii="Arial" w:hAnsi="Arial" w:cs="Arial"/>
              </w:rPr>
            </w:pPr>
            <w:r w:rsidRPr="00C03EE9">
              <w:rPr>
                <w:rFonts w:ascii="Arial" w:hAnsi="Arial" w:cs="Arial"/>
              </w:rPr>
              <w:t>ADMINISTERED BY SELF / NAME OTHER</w:t>
            </w:r>
          </w:p>
        </w:tc>
        <w:tc>
          <w:tcPr>
            <w:tcW w:w="7613" w:type="dxa"/>
          </w:tcPr>
          <w:p w14:paraId="003BFB5D" w14:textId="77777777" w:rsidR="006C73B2" w:rsidRPr="00C03EE9" w:rsidRDefault="006C73B2" w:rsidP="00010FD7">
            <w:pPr>
              <w:rPr>
                <w:rFonts w:ascii="Arial" w:hAnsi="Arial" w:cs="Arial"/>
              </w:rPr>
            </w:pPr>
          </w:p>
        </w:tc>
      </w:tr>
    </w:tbl>
    <w:p w14:paraId="2614F23A" w14:textId="77777777" w:rsidR="006C73B2" w:rsidRPr="00C03EE9" w:rsidRDefault="006C73B2" w:rsidP="006C73B2">
      <w:pPr>
        <w:rPr>
          <w:rFonts w:ascii="Arial" w:hAnsi="Arial" w:cs="Arial"/>
          <w:sz w:val="24"/>
          <w:szCs w:val="24"/>
        </w:rPr>
      </w:pPr>
    </w:p>
    <w:p w14:paraId="0C9D721F" w14:textId="77777777" w:rsidR="006C73B2" w:rsidRPr="00C03EE9" w:rsidRDefault="006C73B2" w:rsidP="006C73B2">
      <w:pPr>
        <w:rPr>
          <w:rFonts w:ascii="Arial" w:hAnsi="Arial" w:cs="Arial"/>
          <w:b/>
          <w:sz w:val="24"/>
          <w:szCs w:val="24"/>
        </w:rPr>
      </w:pPr>
      <w:r w:rsidRPr="00C03EE9">
        <w:rPr>
          <w:rFonts w:ascii="Arial" w:hAnsi="Arial" w:cs="Arial"/>
          <w:b/>
          <w:sz w:val="24"/>
          <w:szCs w:val="24"/>
        </w:rPr>
        <w:br w:type="page"/>
      </w:r>
      <w:r w:rsidRPr="00C03EE9">
        <w:rPr>
          <w:rFonts w:ascii="Arial" w:hAnsi="Arial" w:cs="Arial"/>
          <w:b/>
          <w:sz w:val="24"/>
          <w:szCs w:val="24"/>
        </w:rPr>
        <w:lastRenderedPageBreak/>
        <w:t>DAILY CARE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7611"/>
      </w:tblGrid>
      <w:tr w:rsidR="006C73B2" w:rsidRPr="00C03EE9" w14:paraId="61587B12" w14:textId="77777777" w:rsidTr="00010FD7">
        <w:tc>
          <w:tcPr>
            <w:tcW w:w="2235" w:type="dxa"/>
          </w:tcPr>
          <w:p w14:paraId="0F2FCD28" w14:textId="77777777" w:rsidR="006C73B2" w:rsidRPr="00C03EE9" w:rsidRDefault="006C73B2" w:rsidP="00010FD7">
            <w:pPr>
              <w:rPr>
                <w:rFonts w:ascii="Arial" w:hAnsi="Arial" w:cs="Arial"/>
                <w:sz w:val="24"/>
                <w:szCs w:val="24"/>
              </w:rPr>
            </w:pPr>
            <w:r w:rsidRPr="00C03EE9">
              <w:rPr>
                <w:rFonts w:ascii="Arial" w:hAnsi="Arial" w:cs="Arial"/>
                <w:sz w:val="24"/>
                <w:szCs w:val="24"/>
              </w:rPr>
              <w:t>SPECIFIC SUPPORT REQUIRED</w:t>
            </w:r>
          </w:p>
        </w:tc>
        <w:tc>
          <w:tcPr>
            <w:tcW w:w="7613" w:type="dxa"/>
          </w:tcPr>
          <w:p w14:paraId="37DE2C5B" w14:textId="77777777" w:rsidR="006C73B2" w:rsidRPr="00C03EE9" w:rsidRDefault="006C73B2" w:rsidP="00010FD7">
            <w:pPr>
              <w:rPr>
                <w:rFonts w:ascii="Arial" w:hAnsi="Arial" w:cs="Arial"/>
                <w:sz w:val="24"/>
                <w:szCs w:val="24"/>
              </w:rPr>
            </w:pPr>
          </w:p>
        </w:tc>
      </w:tr>
      <w:tr w:rsidR="006C73B2" w:rsidRPr="00C03EE9" w14:paraId="28925DF9" w14:textId="77777777" w:rsidTr="00010FD7">
        <w:tc>
          <w:tcPr>
            <w:tcW w:w="2235" w:type="dxa"/>
          </w:tcPr>
          <w:p w14:paraId="1A763D7B" w14:textId="2B48F983" w:rsidR="006C73B2" w:rsidRPr="00C03EE9" w:rsidRDefault="006C73B2" w:rsidP="00010FD7">
            <w:pPr>
              <w:rPr>
                <w:rFonts w:ascii="Arial" w:hAnsi="Arial" w:cs="Arial"/>
                <w:sz w:val="24"/>
                <w:szCs w:val="24"/>
              </w:rPr>
            </w:pPr>
            <w:r w:rsidRPr="00C03EE9">
              <w:rPr>
                <w:rFonts w:ascii="Arial" w:hAnsi="Arial" w:cs="Arial"/>
                <w:sz w:val="24"/>
                <w:szCs w:val="24"/>
              </w:rPr>
              <w:t>SP</w:t>
            </w:r>
            <w:r w:rsidR="008E1B3D">
              <w:rPr>
                <w:rFonts w:ascii="Arial" w:hAnsi="Arial" w:cs="Arial"/>
                <w:sz w:val="24"/>
                <w:szCs w:val="24"/>
              </w:rPr>
              <w:t>ECIAL</w:t>
            </w:r>
            <w:r w:rsidRPr="00C03EE9">
              <w:rPr>
                <w:rFonts w:ascii="Arial" w:hAnsi="Arial" w:cs="Arial"/>
                <w:sz w:val="24"/>
                <w:szCs w:val="24"/>
              </w:rPr>
              <w:t xml:space="preserve"> ARRANGEMENTS FOR TRIPS</w:t>
            </w:r>
          </w:p>
        </w:tc>
        <w:tc>
          <w:tcPr>
            <w:tcW w:w="7613" w:type="dxa"/>
          </w:tcPr>
          <w:p w14:paraId="4521464A" w14:textId="77777777" w:rsidR="006C73B2" w:rsidRPr="00C03EE9" w:rsidRDefault="006C73B2" w:rsidP="00010FD7">
            <w:pPr>
              <w:rPr>
                <w:rFonts w:ascii="Arial" w:hAnsi="Arial" w:cs="Arial"/>
                <w:sz w:val="24"/>
                <w:szCs w:val="24"/>
              </w:rPr>
            </w:pPr>
          </w:p>
        </w:tc>
      </w:tr>
      <w:tr w:rsidR="006C73B2" w:rsidRPr="00C03EE9" w14:paraId="18897B30" w14:textId="77777777" w:rsidTr="00010FD7">
        <w:tc>
          <w:tcPr>
            <w:tcW w:w="2235" w:type="dxa"/>
          </w:tcPr>
          <w:p w14:paraId="122BF22D" w14:textId="77777777" w:rsidR="006C73B2" w:rsidRPr="00C03EE9" w:rsidRDefault="006C73B2" w:rsidP="00010FD7">
            <w:pPr>
              <w:rPr>
                <w:rFonts w:ascii="Arial" w:hAnsi="Arial" w:cs="Arial"/>
                <w:sz w:val="24"/>
                <w:szCs w:val="24"/>
              </w:rPr>
            </w:pPr>
            <w:r w:rsidRPr="00C03EE9">
              <w:rPr>
                <w:rFonts w:ascii="Arial" w:hAnsi="Arial" w:cs="Arial"/>
                <w:sz w:val="24"/>
                <w:szCs w:val="24"/>
              </w:rPr>
              <w:t>ANY OTHER RELEVANT INFORMATION</w:t>
            </w:r>
          </w:p>
        </w:tc>
        <w:tc>
          <w:tcPr>
            <w:tcW w:w="7613" w:type="dxa"/>
          </w:tcPr>
          <w:p w14:paraId="3AF65E39" w14:textId="77777777" w:rsidR="006C73B2" w:rsidRPr="00C03EE9" w:rsidRDefault="006C73B2" w:rsidP="00010FD7">
            <w:pPr>
              <w:rPr>
                <w:rFonts w:ascii="Arial" w:hAnsi="Arial" w:cs="Arial"/>
                <w:sz w:val="24"/>
                <w:szCs w:val="24"/>
              </w:rPr>
            </w:pPr>
          </w:p>
        </w:tc>
      </w:tr>
    </w:tbl>
    <w:p w14:paraId="6D47A90A" w14:textId="77777777" w:rsidR="006C73B2" w:rsidRPr="00C03EE9" w:rsidRDefault="006C73B2" w:rsidP="006C73B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3"/>
      </w:tblGrid>
      <w:tr w:rsidR="006C73B2" w:rsidRPr="00C03EE9" w14:paraId="6810486C" w14:textId="77777777" w:rsidTr="00010FD7">
        <w:tc>
          <w:tcPr>
            <w:tcW w:w="2235" w:type="dxa"/>
          </w:tcPr>
          <w:p w14:paraId="712CE535" w14:textId="77777777" w:rsidR="006C73B2" w:rsidRPr="00C03EE9" w:rsidRDefault="006C73B2" w:rsidP="00010FD7">
            <w:pPr>
              <w:rPr>
                <w:rFonts w:ascii="Arial" w:hAnsi="Arial" w:cs="Arial"/>
                <w:sz w:val="24"/>
                <w:szCs w:val="24"/>
              </w:rPr>
            </w:pPr>
            <w:r w:rsidRPr="00C03EE9">
              <w:rPr>
                <w:rFonts w:ascii="Arial" w:hAnsi="Arial" w:cs="Arial"/>
                <w:sz w:val="24"/>
                <w:szCs w:val="24"/>
              </w:rPr>
              <w:t>PLAN WRITTEN BY</w:t>
            </w:r>
          </w:p>
        </w:tc>
        <w:tc>
          <w:tcPr>
            <w:tcW w:w="7613" w:type="dxa"/>
          </w:tcPr>
          <w:p w14:paraId="626216C4" w14:textId="77777777" w:rsidR="006C73B2" w:rsidRPr="00C03EE9" w:rsidRDefault="006C73B2" w:rsidP="00010FD7">
            <w:pPr>
              <w:rPr>
                <w:rFonts w:ascii="Arial" w:hAnsi="Arial" w:cs="Arial"/>
                <w:sz w:val="24"/>
                <w:szCs w:val="24"/>
              </w:rPr>
            </w:pPr>
          </w:p>
        </w:tc>
      </w:tr>
      <w:tr w:rsidR="006C73B2" w:rsidRPr="00C03EE9" w14:paraId="68B895DB" w14:textId="77777777" w:rsidTr="00010FD7">
        <w:tc>
          <w:tcPr>
            <w:tcW w:w="2235" w:type="dxa"/>
          </w:tcPr>
          <w:p w14:paraId="53B754AA" w14:textId="77777777" w:rsidR="006C73B2" w:rsidRPr="00C03EE9" w:rsidRDefault="006C73B2" w:rsidP="00010FD7">
            <w:pPr>
              <w:rPr>
                <w:rFonts w:ascii="Arial" w:hAnsi="Arial" w:cs="Arial"/>
                <w:sz w:val="24"/>
                <w:szCs w:val="24"/>
              </w:rPr>
            </w:pPr>
            <w:r w:rsidRPr="00C03EE9">
              <w:rPr>
                <w:rFonts w:ascii="Arial" w:hAnsi="Arial" w:cs="Arial"/>
                <w:sz w:val="24"/>
                <w:szCs w:val="24"/>
              </w:rPr>
              <w:t>PLAN WRITTEN WITH</w:t>
            </w:r>
          </w:p>
        </w:tc>
        <w:tc>
          <w:tcPr>
            <w:tcW w:w="7613" w:type="dxa"/>
          </w:tcPr>
          <w:p w14:paraId="3B37DA25" w14:textId="77777777" w:rsidR="006C73B2" w:rsidRPr="00C03EE9" w:rsidRDefault="006C73B2" w:rsidP="00010FD7">
            <w:pPr>
              <w:rPr>
                <w:rFonts w:ascii="Arial" w:hAnsi="Arial" w:cs="Arial"/>
                <w:sz w:val="24"/>
                <w:szCs w:val="24"/>
              </w:rPr>
            </w:pPr>
          </w:p>
        </w:tc>
      </w:tr>
      <w:tr w:rsidR="006C73B2" w:rsidRPr="00C03EE9" w14:paraId="69A67C27" w14:textId="77777777" w:rsidTr="00010FD7">
        <w:tc>
          <w:tcPr>
            <w:tcW w:w="2235" w:type="dxa"/>
          </w:tcPr>
          <w:p w14:paraId="0C59D94A" w14:textId="77777777" w:rsidR="006C73B2" w:rsidRPr="00C03EE9" w:rsidRDefault="006C73B2" w:rsidP="00010FD7">
            <w:pPr>
              <w:rPr>
                <w:rFonts w:ascii="Arial" w:hAnsi="Arial" w:cs="Arial"/>
                <w:sz w:val="24"/>
                <w:szCs w:val="24"/>
              </w:rPr>
            </w:pPr>
            <w:r w:rsidRPr="00C03EE9">
              <w:rPr>
                <w:rFonts w:ascii="Arial" w:hAnsi="Arial" w:cs="Arial"/>
                <w:sz w:val="24"/>
                <w:szCs w:val="24"/>
              </w:rPr>
              <w:t>STAFF TRAINING REQUIRED</w:t>
            </w:r>
          </w:p>
        </w:tc>
        <w:tc>
          <w:tcPr>
            <w:tcW w:w="7613" w:type="dxa"/>
          </w:tcPr>
          <w:p w14:paraId="6DF1A07B" w14:textId="77777777" w:rsidR="006C73B2" w:rsidRPr="00C03EE9" w:rsidRDefault="006C73B2" w:rsidP="00010FD7">
            <w:pPr>
              <w:rPr>
                <w:rFonts w:ascii="Arial" w:hAnsi="Arial" w:cs="Arial"/>
                <w:sz w:val="24"/>
                <w:szCs w:val="24"/>
              </w:rPr>
            </w:pPr>
          </w:p>
        </w:tc>
      </w:tr>
      <w:tr w:rsidR="006C73B2" w:rsidRPr="00C03EE9" w14:paraId="24E8753C" w14:textId="77777777" w:rsidTr="00010FD7">
        <w:tc>
          <w:tcPr>
            <w:tcW w:w="2235" w:type="dxa"/>
          </w:tcPr>
          <w:p w14:paraId="32F5CC8B" w14:textId="77777777" w:rsidR="006C73B2" w:rsidRPr="00C03EE9" w:rsidRDefault="006C73B2" w:rsidP="00010FD7">
            <w:pPr>
              <w:rPr>
                <w:rFonts w:ascii="Arial" w:hAnsi="Arial" w:cs="Arial"/>
                <w:sz w:val="24"/>
                <w:szCs w:val="24"/>
              </w:rPr>
            </w:pPr>
            <w:r w:rsidRPr="00C03EE9">
              <w:rPr>
                <w:rFonts w:ascii="Arial" w:hAnsi="Arial" w:cs="Arial"/>
                <w:sz w:val="24"/>
                <w:szCs w:val="24"/>
              </w:rPr>
              <w:t>STAFF TRAINED (NAME AND DATE)</w:t>
            </w:r>
          </w:p>
        </w:tc>
        <w:tc>
          <w:tcPr>
            <w:tcW w:w="7613" w:type="dxa"/>
          </w:tcPr>
          <w:p w14:paraId="1AB4CB50" w14:textId="77777777" w:rsidR="006C73B2" w:rsidRPr="00C03EE9" w:rsidRDefault="006C73B2" w:rsidP="00010FD7">
            <w:pPr>
              <w:rPr>
                <w:rFonts w:ascii="Arial" w:hAnsi="Arial" w:cs="Arial"/>
                <w:sz w:val="24"/>
                <w:szCs w:val="24"/>
              </w:rPr>
            </w:pPr>
          </w:p>
        </w:tc>
      </w:tr>
    </w:tbl>
    <w:p w14:paraId="04E648FB" w14:textId="77777777" w:rsidR="006C73B2" w:rsidRPr="00C03EE9" w:rsidRDefault="006C73B2" w:rsidP="006C73B2">
      <w:pPr>
        <w:rPr>
          <w:rFonts w:ascii="Arial" w:hAnsi="Arial" w:cs="Arial"/>
          <w:sz w:val="24"/>
          <w:szCs w:val="24"/>
        </w:rPr>
      </w:pPr>
    </w:p>
    <w:p w14:paraId="118A71EB" w14:textId="77777777" w:rsidR="006C73B2" w:rsidRPr="00C03EE9" w:rsidRDefault="006C73B2" w:rsidP="006C73B2">
      <w:pPr>
        <w:spacing w:after="0" w:line="240" w:lineRule="auto"/>
        <w:rPr>
          <w:rFonts w:ascii="Arial" w:hAnsi="Arial" w:cs="Arial"/>
          <w:sz w:val="24"/>
          <w:szCs w:val="24"/>
        </w:rPr>
      </w:pPr>
    </w:p>
    <w:p w14:paraId="074108B6" w14:textId="77777777" w:rsidR="006C73B2" w:rsidRPr="00C03EE9" w:rsidRDefault="006C73B2" w:rsidP="006C73B2">
      <w:pPr>
        <w:spacing w:after="0" w:line="240" w:lineRule="auto"/>
        <w:rPr>
          <w:rFonts w:ascii="Arial" w:hAnsi="Arial" w:cs="Arial"/>
          <w:sz w:val="24"/>
          <w:szCs w:val="24"/>
        </w:rPr>
      </w:pPr>
    </w:p>
    <w:p w14:paraId="64F7D467" w14:textId="77777777" w:rsidR="006C73B2" w:rsidRPr="00C03EE9" w:rsidRDefault="006C73B2" w:rsidP="006C73B2">
      <w:pPr>
        <w:rPr>
          <w:rFonts w:ascii="Arial" w:hAnsi="Arial" w:cs="Arial"/>
          <w:sz w:val="24"/>
          <w:szCs w:val="24"/>
        </w:rPr>
      </w:pPr>
      <w:r w:rsidRPr="00C03EE9">
        <w:rPr>
          <w:rFonts w:ascii="Arial" w:hAnsi="Arial" w:cs="Arial"/>
          <w:sz w:val="24"/>
          <w:szCs w:val="24"/>
        </w:rPr>
        <w:br w:type="page"/>
      </w:r>
    </w:p>
    <w:p w14:paraId="129C6CA8" w14:textId="77777777" w:rsidR="006C73B2" w:rsidRPr="00C03EE9" w:rsidRDefault="006C73B2" w:rsidP="006C73B2">
      <w:pPr>
        <w:shd w:val="clear" w:color="auto" w:fill="1F497D" w:themeFill="text2"/>
        <w:spacing w:after="0" w:line="240" w:lineRule="auto"/>
        <w:jc w:val="center"/>
        <w:rPr>
          <w:rFonts w:ascii="Arial" w:hAnsi="Arial" w:cs="Arial"/>
          <w:color w:val="FFFFFF" w:themeColor="background1"/>
          <w:sz w:val="24"/>
          <w:szCs w:val="24"/>
        </w:rPr>
      </w:pPr>
      <w:r w:rsidRPr="00C03EE9">
        <w:rPr>
          <w:rFonts w:ascii="Arial" w:hAnsi="Arial" w:cs="Arial"/>
          <w:color w:val="FFFFFF" w:themeColor="background1"/>
          <w:sz w:val="24"/>
          <w:szCs w:val="24"/>
        </w:rPr>
        <w:lastRenderedPageBreak/>
        <w:t>APPENDIX 2: PARENT/CARER MEDICAL AGREEMENT FORM</w:t>
      </w:r>
    </w:p>
    <w:p w14:paraId="16011877" w14:textId="77777777" w:rsidR="006C73B2" w:rsidRPr="00C03EE9" w:rsidRDefault="006C73B2" w:rsidP="006C73B2">
      <w:pPr>
        <w:pStyle w:val="ListParagraph"/>
        <w:spacing w:after="0" w:line="259" w:lineRule="auto"/>
        <w:ind w:left="768"/>
        <w:rPr>
          <w:rFonts w:ascii="Arial" w:hAnsi="Arial" w:cs="Arial"/>
          <w:color w:val="000000"/>
          <w:sz w:val="24"/>
          <w:szCs w:val="24"/>
        </w:rPr>
      </w:pPr>
    </w:p>
    <w:p w14:paraId="43143FE2" w14:textId="77777777" w:rsidR="006C73B2" w:rsidRPr="00C03EE9" w:rsidRDefault="006C73B2" w:rsidP="006C73B2">
      <w:pPr>
        <w:jc w:val="center"/>
        <w:rPr>
          <w:rFonts w:ascii="Arial" w:hAnsi="Arial" w:cs="Arial"/>
          <w:i/>
          <w:sz w:val="24"/>
          <w:szCs w:val="24"/>
        </w:rPr>
      </w:pPr>
      <w:r w:rsidRPr="00C03EE9">
        <w:rPr>
          <w:rFonts w:ascii="Arial" w:hAnsi="Arial" w:cs="Arial"/>
          <w:i/>
          <w:sz w:val="24"/>
          <w:szCs w:val="24"/>
        </w:rPr>
        <w:t>HPRS will not be able to give your child medicine unless you complete and sign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30"/>
      </w:tblGrid>
      <w:tr w:rsidR="006C73B2" w:rsidRPr="00C03EE9" w14:paraId="2507750F" w14:textId="77777777" w:rsidTr="00C03EE9">
        <w:trPr>
          <w:trHeight w:val="461"/>
        </w:trPr>
        <w:tc>
          <w:tcPr>
            <w:tcW w:w="2518" w:type="dxa"/>
          </w:tcPr>
          <w:p w14:paraId="7AE392D8" w14:textId="77777777" w:rsidR="006C73B2" w:rsidRPr="00C03EE9" w:rsidRDefault="006C73B2" w:rsidP="00C03EE9">
            <w:pPr>
              <w:spacing w:before="120" w:after="120"/>
              <w:rPr>
                <w:rFonts w:ascii="Arial" w:hAnsi="Arial" w:cs="Arial"/>
                <w:sz w:val="20"/>
                <w:szCs w:val="20"/>
              </w:rPr>
            </w:pPr>
            <w:r w:rsidRPr="00C03EE9">
              <w:rPr>
                <w:rFonts w:ascii="Arial" w:hAnsi="Arial" w:cs="Arial"/>
                <w:sz w:val="20"/>
                <w:szCs w:val="20"/>
              </w:rPr>
              <w:t>PUPIL FULL NAME</w:t>
            </w:r>
          </w:p>
        </w:tc>
        <w:tc>
          <w:tcPr>
            <w:tcW w:w="7330" w:type="dxa"/>
          </w:tcPr>
          <w:p w14:paraId="07856F32" w14:textId="77777777" w:rsidR="006C73B2" w:rsidRPr="00C03EE9" w:rsidRDefault="006C73B2" w:rsidP="00C03EE9">
            <w:pPr>
              <w:spacing w:before="120" w:after="120"/>
              <w:rPr>
                <w:rFonts w:ascii="Arial" w:hAnsi="Arial" w:cs="Arial"/>
              </w:rPr>
            </w:pPr>
          </w:p>
        </w:tc>
      </w:tr>
      <w:tr w:rsidR="006C73B2" w:rsidRPr="00C03EE9" w14:paraId="441DC8A1" w14:textId="77777777" w:rsidTr="00C03EE9">
        <w:trPr>
          <w:trHeight w:val="399"/>
        </w:trPr>
        <w:tc>
          <w:tcPr>
            <w:tcW w:w="2518" w:type="dxa"/>
          </w:tcPr>
          <w:p w14:paraId="2A227427" w14:textId="77777777" w:rsidR="006C73B2" w:rsidRPr="00C03EE9" w:rsidRDefault="006C73B2" w:rsidP="00C03EE9">
            <w:pPr>
              <w:spacing w:before="120" w:after="120"/>
              <w:rPr>
                <w:rFonts w:ascii="Arial" w:hAnsi="Arial" w:cs="Arial"/>
                <w:sz w:val="20"/>
                <w:szCs w:val="20"/>
              </w:rPr>
            </w:pPr>
            <w:r w:rsidRPr="00C03EE9">
              <w:rPr>
                <w:rFonts w:ascii="Arial" w:hAnsi="Arial" w:cs="Arial"/>
                <w:sz w:val="20"/>
                <w:szCs w:val="20"/>
              </w:rPr>
              <w:t>DOB</w:t>
            </w:r>
          </w:p>
        </w:tc>
        <w:tc>
          <w:tcPr>
            <w:tcW w:w="7330" w:type="dxa"/>
          </w:tcPr>
          <w:p w14:paraId="06CEBC63" w14:textId="77777777" w:rsidR="006C73B2" w:rsidRPr="00C03EE9" w:rsidRDefault="006C73B2" w:rsidP="00C03EE9">
            <w:pPr>
              <w:spacing w:before="120" w:after="120"/>
              <w:rPr>
                <w:rFonts w:ascii="Arial" w:hAnsi="Arial" w:cs="Arial"/>
              </w:rPr>
            </w:pPr>
          </w:p>
        </w:tc>
      </w:tr>
      <w:tr w:rsidR="006C73B2" w:rsidRPr="00C03EE9" w14:paraId="7DAC1C21" w14:textId="77777777" w:rsidTr="00010FD7">
        <w:tc>
          <w:tcPr>
            <w:tcW w:w="2518" w:type="dxa"/>
          </w:tcPr>
          <w:p w14:paraId="45A697D6" w14:textId="77777777" w:rsidR="006C73B2" w:rsidRPr="00C03EE9" w:rsidRDefault="006C73B2" w:rsidP="00C03EE9">
            <w:pPr>
              <w:spacing w:before="120" w:after="120"/>
              <w:rPr>
                <w:rFonts w:ascii="Arial" w:hAnsi="Arial" w:cs="Arial"/>
                <w:sz w:val="20"/>
                <w:szCs w:val="20"/>
              </w:rPr>
            </w:pPr>
            <w:r w:rsidRPr="00C03EE9">
              <w:rPr>
                <w:rFonts w:ascii="Arial" w:hAnsi="Arial" w:cs="Arial"/>
                <w:sz w:val="20"/>
                <w:szCs w:val="20"/>
              </w:rPr>
              <w:t>MEDICAL CONDITION</w:t>
            </w:r>
          </w:p>
        </w:tc>
        <w:tc>
          <w:tcPr>
            <w:tcW w:w="7330" w:type="dxa"/>
          </w:tcPr>
          <w:p w14:paraId="231BD44C" w14:textId="77777777" w:rsidR="006C73B2" w:rsidRPr="00C03EE9" w:rsidRDefault="006C73B2" w:rsidP="00C03EE9">
            <w:pPr>
              <w:spacing w:before="120" w:after="120"/>
              <w:rPr>
                <w:rFonts w:ascii="Arial" w:hAnsi="Arial" w:cs="Arial"/>
              </w:rPr>
            </w:pPr>
          </w:p>
        </w:tc>
      </w:tr>
      <w:tr w:rsidR="006C73B2" w:rsidRPr="00C03EE9" w14:paraId="490155DE" w14:textId="77777777" w:rsidTr="00C03EE9">
        <w:trPr>
          <w:trHeight w:val="431"/>
        </w:trPr>
        <w:tc>
          <w:tcPr>
            <w:tcW w:w="2518" w:type="dxa"/>
          </w:tcPr>
          <w:p w14:paraId="4EC02ADA" w14:textId="77777777" w:rsidR="006C73B2" w:rsidRPr="00C03EE9" w:rsidRDefault="006C73B2" w:rsidP="00C03EE9">
            <w:pPr>
              <w:spacing w:before="120" w:after="120"/>
              <w:rPr>
                <w:rFonts w:ascii="Arial" w:hAnsi="Arial" w:cs="Arial"/>
                <w:sz w:val="20"/>
                <w:szCs w:val="20"/>
              </w:rPr>
            </w:pPr>
            <w:r w:rsidRPr="00C03EE9">
              <w:rPr>
                <w:rFonts w:ascii="Arial" w:hAnsi="Arial" w:cs="Arial"/>
                <w:sz w:val="20"/>
                <w:szCs w:val="20"/>
              </w:rPr>
              <w:t>REVIEW DATE</w:t>
            </w:r>
          </w:p>
        </w:tc>
        <w:tc>
          <w:tcPr>
            <w:tcW w:w="7330" w:type="dxa"/>
          </w:tcPr>
          <w:p w14:paraId="3D38D99E" w14:textId="77777777" w:rsidR="006C73B2" w:rsidRPr="00C03EE9" w:rsidRDefault="006C73B2" w:rsidP="00C03EE9">
            <w:pPr>
              <w:spacing w:before="120" w:after="120"/>
              <w:rPr>
                <w:rFonts w:ascii="Arial" w:hAnsi="Arial" w:cs="Arial"/>
              </w:rPr>
            </w:pPr>
          </w:p>
        </w:tc>
      </w:tr>
    </w:tbl>
    <w:p w14:paraId="53480CD3" w14:textId="77777777" w:rsidR="006C73B2" w:rsidRPr="00C03EE9" w:rsidRDefault="006C73B2" w:rsidP="006C73B2">
      <w:pPr>
        <w:spacing w:after="0"/>
        <w:rPr>
          <w:rFonts w:ascii="Arial" w:hAnsi="Arial" w:cs="Arial"/>
        </w:rPr>
      </w:pPr>
    </w:p>
    <w:p w14:paraId="0E20D911" w14:textId="77777777" w:rsidR="006C73B2" w:rsidRPr="00C03EE9" w:rsidRDefault="006C73B2" w:rsidP="006C73B2">
      <w:pPr>
        <w:spacing w:after="0"/>
        <w:rPr>
          <w:rFonts w:ascii="Arial" w:hAnsi="Arial" w:cs="Arial"/>
          <w:b/>
        </w:rPr>
      </w:pPr>
      <w:r w:rsidRPr="00C03EE9">
        <w:rPr>
          <w:rFonts w:ascii="Arial" w:hAnsi="Arial" w:cs="Arial"/>
          <w:b/>
        </w:rPr>
        <w:t xml:space="preserve">MEDICATION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30"/>
      </w:tblGrid>
      <w:tr w:rsidR="006C73B2" w:rsidRPr="00C03EE9" w14:paraId="17DCEE6F" w14:textId="77777777" w:rsidTr="00010FD7">
        <w:tc>
          <w:tcPr>
            <w:tcW w:w="2518" w:type="dxa"/>
          </w:tcPr>
          <w:p w14:paraId="1D340F8F" w14:textId="77777777" w:rsidR="006C73B2" w:rsidRPr="00C03EE9" w:rsidRDefault="006C73B2" w:rsidP="00C03EE9">
            <w:pPr>
              <w:spacing w:after="120"/>
              <w:rPr>
                <w:rFonts w:ascii="Arial" w:hAnsi="Arial" w:cs="Arial"/>
              </w:rPr>
            </w:pPr>
            <w:r w:rsidRPr="00C03EE9">
              <w:rPr>
                <w:rFonts w:ascii="Arial" w:hAnsi="Arial" w:cs="Arial"/>
              </w:rPr>
              <w:t>NAME AS PRINTED ON THE PACKET</w:t>
            </w:r>
          </w:p>
        </w:tc>
        <w:tc>
          <w:tcPr>
            <w:tcW w:w="7330" w:type="dxa"/>
          </w:tcPr>
          <w:p w14:paraId="7145A522" w14:textId="77777777" w:rsidR="006C73B2" w:rsidRPr="00C03EE9" w:rsidRDefault="006C73B2" w:rsidP="00C03EE9">
            <w:pPr>
              <w:spacing w:after="120"/>
              <w:rPr>
                <w:rFonts w:ascii="Arial" w:hAnsi="Arial" w:cs="Arial"/>
              </w:rPr>
            </w:pPr>
          </w:p>
        </w:tc>
      </w:tr>
      <w:tr w:rsidR="006C73B2" w:rsidRPr="00C03EE9" w14:paraId="495C5BDD" w14:textId="77777777" w:rsidTr="00010FD7">
        <w:tc>
          <w:tcPr>
            <w:tcW w:w="2518" w:type="dxa"/>
          </w:tcPr>
          <w:p w14:paraId="11B3CD27" w14:textId="77777777" w:rsidR="006C73B2" w:rsidRPr="00C03EE9" w:rsidRDefault="006C73B2" w:rsidP="00C03EE9">
            <w:pPr>
              <w:spacing w:after="120"/>
              <w:rPr>
                <w:rFonts w:ascii="Arial" w:hAnsi="Arial" w:cs="Arial"/>
              </w:rPr>
            </w:pPr>
            <w:r w:rsidRPr="00C03EE9">
              <w:rPr>
                <w:rFonts w:ascii="Arial" w:hAnsi="Arial" w:cs="Arial"/>
              </w:rPr>
              <w:t>EXPIRY DATE</w:t>
            </w:r>
          </w:p>
        </w:tc>
        <w:tc>
          <w:tcPr>
            <w:tcW w:w="7330" w:type="dxa"/>
          </w:tcPr>
          <w:p w14:paraId="39D206D1" w14:textId="77777777" w:rsidR="006C73B2" w:rsidRPr="00C03EE9" w:rsidRDefault="006C73B2" w:rsidP="00C03EE9">
            <w:pPr>
              <w:spacing w:after="120"/>
              <w:rPr>
                <w:rFonts w:ascii="Arial" w:hAnsi="Arial" w:cs="Arial"/>
              </w:rPr>
            </w:pPr>
          </w:p>
        </w:tc>
      </w:tr>
      <w:tr w:rsidR="006C73B2" w:rsidRPr="00C03EE9" w14:paraId="7400E22E" w14:textId="77777777" w:rsidTr="00010FD7">
        <w:tc>
          <w:tcPr>
            <w:tcW w:w="2518" w:type="dxa"/>
          </w:tcPr>
          <w:p w14:paraId="773D0240" w14:textId="77777777" w:rsidR="006C73B2" w:rsidRPr="00C03EE9" w:rsidRDefault="006C73B2" w:rsidP="00C03EE9">
            <w:pPr>
              <w:spacing w:after="120"/>
              <w:rPr>
                <w:rFonts w:ascii="Arial" w:hAnsi="Arial" w:cs="Arial"/>
              </w:rPr>
            </w:pPr>
            <w:r w:rsidRPr="00C03EE9">
              <w:rPr>
                <w:rFonts w:ascii="Arial" w:hAnsi="Arial" w:cs="Arial"/>
              </w:rPr>
              <w:t>DOSAGE &amp; METHOD</w:t>
            </w:r>
          </w:p>
        </w:tc>
        <w:tc>
          <w:tcPr>
            <w:tcW w:w="7330" w:type="dxa"/>
          </w:tcPr>
          <w:p w14:paraId="7A8C50B3" w14:textId="77777777" w:rsidR="006C73B2" w:rsidRPr="00C03EE9" w:rsidRDefault="006C73B2" w:rsidP="00C03EE9">
            <w:pPr>
              <w:spacing w:after="120"/>
              <w:rPr>
                <w:rFonts w:ascii="Arial" w:hAnsi="Arial" w:cs="Arial"/>
              </w:rPr>
            </w:pPr>
          </w:p>
        </w:tc>
      </w:tr>
      <w:tr w:rsidR="006C73B2" w:rsidRPr="00C03EE9" w14:paraId="1975AAAE" w14:textId="77777777" w:rsidTr="00010FD7">
        <w:tc>
          <w:tcPr>
            <w:tcW w:w="2518" w:type="dxa"/>
          </w:tcPr>
          <w:p w14:paraId="60F1E1FD" w14:textId="77777777" w:rsidR="006C73B2" w:rsidRPr="00C03EE9" w:rsidRDefault="006C73B2" w:rsidP="00C03EE9">
            <w:pPr>
              <w:spacing w:after="120"/>
              <w:rPr>
                <w:rFonts w:ascii="Arial" w:hAnsi="Arial" w:cs="Arial"/>
              </w:rPr>
            </w:pPr>
            <w:r w:rsidRPr="00C03EE9">
              <w:rPr>
                <w:rFonts w:ascii="Arial" w:hAnsi="Arial" w:cs="Arial"/>
              </w:rPr>
              <w:t>TIME</w:t>
            </w:r>
          </w:p>
        </w:tc>
        <w:tc>
          <w:tcPr>
            <w:tcW w:w="7330" w:type="dxa"/>
          </w:tcPr>
          <w:p w14:paraId="3A779AAD" w14:textId="77777777" w:rsidR="006C73B2" w:rsidRPr="00C03EE9" w:rsidRDefault="006C73B2" w:rsidP="00C03EE9">
            <w:pPr>
              <w:spacing w:after="120"/>
              <w:rPr>
                <w:rFonts w:ascii="Arial" w:hAnsi="Arial" w:cs="Arial"/>
              </w:rPr>
            </w:pPr>
          </w:p>
        </w:tc>
      </w:tr>
      <w:tr w:rsidR="006C73B2" w:rsidRPr="00C03EE9" w14:paraId="5E14C11E" w14:textId="77777777" w:rsidTr="00010FD7">
        <w:tc>
          <w:tcPr>
            <w:tcW w:w="2518" w:type="dxa"/>
          </w:tcPr>
          <w:p w14:paraId="522181CB" w14:textId="77777777" w:rsidR="006C73B2" w:rsidRPr="00C03EE9" w:rsidRDefault="006C73B2" w:rsidP="00C03EE9">
            <w:pPr>
              <w:spacing w:after="120"/>
              <w:rPr>
                <w:rFonts w:ascii="Arial" w:hAnsi="Arial" w:cs="Arial"/>
              </w:rPr>
            </w:pPr>
            <w:r w:rsidRPr="00C03EE9">
              <w:rPr>
                <w:rFonts w:ascii="Arial" w:hAnsi="Arial" w:cs="Arial"/>
              </w:rPr>
              <w:t>SIDE EFFECTS?</w:t>
            </w:r>
          </w:p>
        </w:tc>
        <w:tc>
          <w:tcPr>
            <w:tcW w:w="7330" w:type="dxa"/>
          </w:tcPr>
          <w:p w14:paraId="6A7D2581" w14:textId="77777777" w:rsidR="006C73B2" w:rsidRPr="00C03EE9" w:rsidRDefault="006C73B2" w:rsidP="00C03EE9">
            <w:pPr>
              <w:spacing w:after="120"/>
              <w:rPr>
                <w:rFonts w:ascii="Arial" w:hAnsi="Arial" w:cs="Arial"/>
              </w:rPr>
            </w:pPr>
          </w:p>
        </w:tc>
      </w:tr>
      <w:tr w:rsidR="006C73B2" w:rsidRPr="00C03EE9" w14:paraId="19A8B48D" w14:textId="77777777" w:rsidTr="00010FD7">
        <w:tc>
          <w:tcPr>
            <w:tcW w:w="2518" w:type="dxa"/>
          </w:tcPr>
          <w:p w14:paraId="5D419462" w14:textId="77777777" w:rsidR="006C73B2" w:rsidRPr="00C03EE9" w:rsidRDefault="006C73B2" w:rsidP="00C03EE9">
            <w:pPr>
              <w:spacing w:after="120"/>
              <w:rPr>
                <w:rFonts w:ascii="Arial" w:hAnsi="Arial" w:cs="Arial"/>
              </w:rPr>
            </w:pPr>
            <w:r w:rsidRPr="00C03EE9">
              <w:rPr>
                <w:rFonts w:ascii="Arial" w:hAnsi="Arial" w:cs="Arial"/>
              </w:rPr>
              <w:t>SELF ADMINISTERED Y/N</w:t>
            </w:r>
          </w:p>
        </w:tc>
        <w:tc>
          <w:tcPr>
            <w:tcW w:w="7330" w:type="dxa"/>
          </w:tcPr>
          <w:p w14:paraId="37E65070" w14:textId="77777777" w:rsidR="006C73B2" w:rsidRPr="00C03EE9" w:rsidRDefault="006C73B2" w:rsidP="00C03EE9">
            <w:pPr>
              <w:spacing w:after="120"/>
              <w:rPr>
                <w:rFonts w:ascii="Arial" w:hAnsi="Arial" w:cs="Arial"/>
              </w:rPr>
            </w:pPr>
          </w:p>
        </w:tc>
      </w:tr>
      <w:tr w:rsidR="006C73B2" w:rsidRPr="00C03EE9" w14:paraId="7443A5B5" w14:textId="77777777" w:rsidTr="00010FD7">
        <w:tc>
          <w:tcPr>
            <w:tcW w:w="2518" w:type="dxa"/>
          </w:tcPr>
          <w:p w14:paraId="78235338" w14:textId="79E3C730" w:rsidR="006C73B2" w:rsidRPr="00C03EE9" w:rsidRDefault="006C73B2" w:rsidP="00C03EE9">
            <w:pPr>
              <w:spacing w:after="120"/>
              <w:rPr>
                <w:rFonts w:ascii="Arial" w:hAnsi="Arial" w:cs="Arial"/>
              </w:rPr>
            </w:pPr>
            <w:r w:rsidRPr="00C03EE9">
              <w:rPr>
                <w:rFonts w:ascii="Arial" w:hAnsi="Arial" w:cs="Arial"/>
              </w:rPr>
              <w:t>PRO</w:t>
            </w:r>
            <w:r w:rsidR="005720FA">
              <w:rPr>
                <w:rFonts w:ascii="Arial" w:hAnsi="Arial" w:cs="Arial"/>
              </w:rPr>
              <w:t>CEDURES</w:t>
            </w:r>
            <w:r w:rsidRPr="00C03EE9">
              <w:rPr>
                <w:rFonts w:ascii="Arial" w:hAnsi="Arial" w:cs="Arial"/>
              </w:rPr>
              <w:t xml:space="preserve"> TO TAKE IN AN EMERGENCY?</w:t>
            </w:r>
          </w:p>
        </w:tc>
        <w:tc>
          <w:tcPr>
            <w:tcW w:w="7330" w:type="dxa"/>
          </w:tcPr>
          <w:p w14:paraId="7E3C8EEA" w14:textId="77777777" w:rsidR="006C73B2" w:rsidRPr="00C03EE9" w:rsidRDefault="006C73B2" w:rsidP="00C03EE9">
            <w:pPr>
              <w:spacing w:after="120"/>
              <w:rPr>
                <w:rFonts w:ascii="Arial" w:hAnsi="Arial" w:cs="Arial"/>
              </w:rPr>
            </w:pPr>
          </w:p>
        </w:tc>
      </w:tr>
    </w:tbl>
    <w:p w14:paraId="623916F3" w14:textId="77777777" w:rsidR="006C73B2" w:rsidRPr="00C03EE9" w:rsidRDefault="006C73B2" w:rsidP="006C73B2">
      <w:pPr>
        <w:jc w:val="center"/>
        <w:rPr>
          <w:rFonts w:ascii="Arial" w:hAnsi="Arial" w:cs="Arial"/>
          <w:i/>
        </w:rPr>
      </w:pPr>
      <w:r w:rsidRPr="00C03EE9">
        <w:rPr>
          <w:rFonts w:ascii="Arial" w:hAnsi="Arial" w:cs="Arial"/>
          <w:i/>
        </w:rPr>
        <w:t>NB: Medicines must be in the original container as dispensed by the pharmacy</w:t>
      </w:r>
    </w:p>
    <w:p w14:paraId="43324E68" w14:textId="77777777" w:rsidR="006C73B2" w:rsidRPr="00C03EE9" w:rsidRDefault="006C73B2" w:rsidP="006C73B2">
      <w:pPr>
        <w:spacing w:after="0"/>
        <w:rPr>
          <w:rFonts w:ascii="Arial" w:hAnsi="Arial" w:cs="Arial"/>
          <w:b/>
        </w:rPr>
      </w:pPr>
      <w:r w:rsidRPr="00C03EE9">
        <w:rPr>
          <w:rFonts w:ascii="Arial" w:hAnsi="Arial" w:cs="Arial"/>
          <w:b/>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523"/>
        <w:gridCol w:w="3807"/>
      </w:tblGrid>
      <w:tr w:rsidR="006C73B2" w:rsidRPr="00C03EE9" w14:paraId="16C33394" w14:textId="77777777" w:rsidTr="00010FD7">
        <w:tc>
          <w:tcPr>
            <w:tcW w:w="2518" w:type="dxa"/>
          </w:tcPr>
          <w:p w14:paraId="7BF6B55C" w14:textId="77777777" w:rsidR="006C73B2" w:rsidRPr="00C03EE9" w:rsidRDefault="006C73B2" w:rsidP="00C03EE9">
            <w:pPr>
              <w:spacing w:after="120"/>
              <w:rPr>
                <w:rFonts w:ascii="Arial" w:hAnsi="Arial" w:cs="Arial"/>
              </w:rPr>
            </w:pPr>
          </w:p>
        </w:tc>
        <w:tc>
          <w:tcPr>
            <w:tcW w:w="3523" w:type="dxa"/>
          </w:tcPr>
          <w:p w14:paraId="4298727F" w14:textId="77777777" w:rsidR="006C73B2" w:rsidRPr="00C03EE9" w:rsidRDefault="006C73B2" w:rsidP="00C03EE9">
            <w:pPr>
              <w:spacing w:after="120"/>
              <w:jc w:val="center"/>
              <w:rPr>
                <w:rFonts w:ascii="Arial" w:hAnsi="Arial" w:cs="Arial"/>
              </w:rPr>
            </w:pPr>
            <w:r w:rsidRPr="00C03EE9">
              <w:rPr>
                <w:rFonts w:ascii="Arial" w:hAnsi="Arial" w:cs="Arial"/>
              </w:rPr>
              <w:t>CONTACT 1</w:t>
            </w:r>
          </w:p>
        </w:tc>
        <w:tc>
          <w:tcPr>
            <w:tcW w:w="3807" w:type="dxa"/>
          </w:tcPr>
          <w:p w14:paraId="6D6D5783" w14:textId="77777777" w:rsidR="006C73B2" w:rsidRPr="00C03EE9" w:rsidRDefault="006C73B2" w:rsidP="00C03EE9">
            <w:pPr>
              <w:spacing w:after="120"/>
              <w:jc w:val="center"/>
              <w:rPr>
                <w:rFonts w:ascii="Arial" w:hAnsi="Arial" w:cs="Arial"/>
              </w:rPr>
            </w:pPr>
            <w:r w:rsidRPr="00C03EE9">
              <w:rPr>
                <w:rFonts w:ascii="Arial" w:hAnsi="Arial" w:cs="Arial"/>
              </w:rPr>
              <w:t>CONTACT 2</w:t>
            </w:r>
          </w:p>
        </w:tc>
      </w:tr>
      <w:tr w:rsidR="006C73B2" w:rsidRPr="00C03EE9" w14:paraId="1AC7230B" w14:textId="77777777" w:rsidTr="00010FD7">
        <w:tc>
          <w:tcPr>
            <w:tcW w:w="2518" w:type="dxa"/>
          </w:tcPr>
          <w:p w14:paraId="599E7953" w14:textId="77777777" w:rsidR="006C73B2" w:rsidRPr="00C03EE9" w:rsidRDefault="006C73B2" w:rsidP="00C03EE9">
            <w:pPr>
              <w:spacing w:after="120"/>
              <w:rPr>
                <w:rFonts w:ascii="Arial" w:hAnsi="Arial" w:cs="Arial"/>
              </w:rPr>
            </w:pPr>
            <w:r w:rsidRPr="00C03EE9">
              <w:rPr>
                <w:rFonts w:ascii="Arial" w:hAnsi="Arial" w:cs="Arial"/>
              </w:rPr>
              <w:t>FULL NAME</w:t>
            </w:r>
          </w:p>
        </w:tc>
        <w:tc>
          <w:tcPr>
            <w:tcW w:w="3523" w:type="dxa"/>
          </w:tcPr>
          <w:p w14:paraId="2FA146B6" w14:textId="77777777" w:rsidR="006C73B2" w:rsidRPr="00C03EE9" w:rsidRDefault="006C73B2" w:rsidP="00C03EE9">
            <w:pPr>
              <w:spacing w:after="120"/>
              <w:rPr>
                <w:rFonts w:ascii="Arial" w:hAnsi="Arial" w:cs="Arial"/>
              </w:rPr>
            </w:pPr>
          </w:p>
        </w:tc>
        <w:tc>
          <w:tcPr>
            <w:tcW w:w="3807" w:type="dxa"/>
          </w:tcPr>
          <w:p w14:paraId="59227AA0" w14:textId="77777777" w:rsidR="006C73B2" w:rsidRPr="00C03EE9" w:rsidRDefault="006C73B2" w:rsidP="00C03EE9">
            <w:pPr>
              <w:spacing w:after="120"/>
              <w:rPr>
                <w:rFonts w:ascii="Arial" w:hAnsi="Arial" w:cs="Arial"/>
              </w:rPr>
            </w:pPr>
          </w:p>
        </w:tc>
      </w:tr>
      <w:tr w:rsidR="006C73B2" w:rsidRPr="00C03EE9" w14:paraId="7D0FDEF5" w14:textId="77777777" w:rsidTr="00010FD7">
        <w:tc>
          <w:tcPr>
            <w:tcW w:w="2518" w:type="dxa"/>
          </w:tcPr>
          <w:p w14:paraId="64982B72" w14:textId="77777777" w:rsidR="006C73B2" w:rsidRPr="00C03EE9" w:rsidRDefault="006C73B2" w:rsidP="00C03EE9">
            <w:pPr>
              <w:spacing w:after="120"/>
              <w:rPr>
                <w:rFonts w:ascii="Arial" w:hAnsi="Arial" w:cs="Arial"/>
              </w:rPr>
            </w:pPr>
            <w:r w:rsidRPr="00C03EE9">
              <w:rPr>
                <w:rFonts w:ascii="Arial" w:hAnsi="Arial" w:cs="Arial"/>
              </w:rPr>
              <w:t>MOBILE NUMBER</w:t>
            </w:r>
          </w:p>
        </w:tc>
        <w:tc>
          <w:tcPr>
            <w:tcW w:w="3523" w:type="dxa"/>
          </w:tcPr>
          <w:p w14:paraId="3CC79512" w14:textId="77777777" w:rsidR="006C73B2" w:rsidRPr="00C03EE9" w:rsidRDefault="006C73B2" w:rsidP="00C03EE9">
            <w:pPr>
              <w:spacing w:after="120"/>
              <w:rPr>
                <w:rFonts w:ascii="Arial" w:hAnsi="Arial" w:cs="Arial"/>
              </w:rPr>
            </w:pPr>
          </w:p>
        </w:tc>
        <w:tc>
          <w:tcPr>
            <w:tcW w:w="3807" w:type="dxa"/>
          </w:tcPr>
          <w:p w14:paraId="4FAEB984" w14:textId="77777777" w:rsidR="006C73B2" w:rsidRPr="00C03EE9" w:rsidRDefault="006C73B2" w:rsidP="00C03EE9">
            <w:pPr>
              <w:spacing w:after="120"/>
              <w:rPr>
                <w:rFonts w:ascii="Arial" w:hAnsi="Arial" w:cs="Arial"/>
              </w:rPr>
            </w:pPr>
          </w:p>
        </w:tc>
      </w:tr>
      <w:tr w:rsidR="006C73B2" w:rsidRPr="00C03EE9" w14:paraId="2150748B" w14:textId="77777777" w:rsidTr="00010FD7">
        <w:tc>
          <w:tcPr>
            <w:tcW w:w="2518" w:type="dxa"/>
          </w:tcPr>
          <w:p w14:paraId="64E94D52" w14:textId="77777777" w:rsidR="006C73B2" w:rsidRPr="00C03EE9" w:rsidRDefault="006C73B2" w:rsidP="00C03EE9">
            <w:pPr>
              <w:spacing w:after="120"/>
              <w:rPr>
                <w:rFonts w:ascii="Arial" w:hAnsi="Arial" w:cs="Arial"/>
              </w:rPr>
            </w:pPr>
            <w:r w:rsidRPr="00C03EE9">
              <w:rPr>
                <w:rFonts w:ascii="Arial" w:hAnsi="Arial" w:cs="Arial"/>
              </w:rPr>
              <w:t>HOME NUMBER</w:t>
            </w:r>
          </w:p>
        </w:tc>
        <w:tc>
          <w:tcPr>
            <w:tcW w:w="3523" w:type="dxa"/>
          </w:tcPr>
          <w:p w14:paraId="6548276A" w14:textId="77777777" w:rsidR="006C73B2" w:rsidRPr="00C03EE9" w:rsidRDefault="006C73B2" w:rsidP="00C03EE9">
            <w:pPr>
              <w:spacing w:after="120"/>
              <w:rPr>
                <w:rFonts w:ascii="Arial" w:hAnsi="Arial" w:cs="Arial"/>
              </w:rPr>
            </w:pPr>
          </w:p>
        </w:tc>
        <w:tc>
          <w:tcPr>
            <w:tcW w:w="3807" w:type="dxa"/>
          </w:tcPr>
          <w:p w14:paraId="1C1D0B8A" w14:textId="77777777" w:rsidR="006C73B2" w:rsidRPr="00C03EE9" w:rsidRDefault="006C73B2" w:rsidP="00C03EE9">
            <w:pPr>
              <w:spacing w:after="120"/>
              <w:rPr>
                <w:rFonts w:ascii="Arial" w:hAnsi="Arial" w:cs="Arial"/>
              </w:rPr>
            </w:pPr>
          </w:p>
        </w:tc>
      </w:tr>
      <w:tr w:rsidR="006C73B2" w:rsidRPr="00C03EE9" w14:paraId="0E71BA37" w14:textId="77777777" w:rsidTr="00010FD7">
        <w:tc>
          <w:tcPr>
            <w:tcW w:w="2518" w:type="dxa"/>
          </w:tcPr>
          <w:p w14:paraId="2693AFF2" w14:textId="77777777" w:rsidR="006C73B2" w:rsidRPr="00C03EE9" w:rsidRDefault="006C73B2" w:rsidP="00C03EE9">
            <w:pPr>
              <w:spacing w:after="120"/>
              <w:rPr>
                <w:rFonts w:ascii="Arial" w:hAnsi="Arial" w:cs="Arial"/>
              </w:rPr>
            </w:pPr>
            <w:r w:rsidRPr="00C03EE9">
              <w:rPr>
                <w:rFonts w:ascii="Arial" w:hAnsi="Arial" w:cs="Arial"/>
              </w:rPr>
              <w:t>WORK NUMBER</w:t>
            </w:r>
          </w:p>
        </w:tc>
        <w:tc>
          <w:tcPr>
            <w:tcW w:w="3523" w:type="dxa"/>
          </w:tcPr>
          <w:p w14:paraId="0AD19A47" w14:textId="77777777" w:rsidR="006C73B2" w:rsidRPr="00C03EE9" w:rsidRDefault="006C73B2" w:rsidP="00C03EE9">
            <w:pPr>
              <w:spacing w:after="120"/>
              <w:rPr>
                <w:rFonts w:ascii="Arial" w:hAnsi="Arial" w:cs="Arial"/>
              </w:rPr>
            </w:pPr>
          </w:p>
        </w:tc>
        <w:tc>
          <w:tcPr>
            <w:tcW w:w="3807" w:type="dxa"/>
          </w:tcPr>
          <w:p w14:paraId="26185496" w14:textId="77777777" w:rsidR="006C73B2" w:rsidRPr="00C03EE9" w:rsidRDefault="006C73B2" w:rsidP="00C03EE9">
            <w:pPr>
              <w:spacing w:after="120"/>
              <w:rPr>
                <w:rFonts w:ascii="Arial" w:hAnsi="Arial" w:cs="Arial"/>
              </w:rPr>
            </w:pPr>
          </w:p>
        </w:tc>
      </w:tr>
      <w:tr w:rsidR="006C73B2" w:rsidRPr="00C03EE9" w14:paraId="7DDDECC1" w14:textId="77777777" w:rsidTr="00010FD7">
        <w:tc>
          <w:tcPr>
            <w:tcW w:w="2518" w:type="dxa"/>
          </w:tcPr>
          <w:p w14:paraId="3C017A8A" w14:textId="77777777" w:rsidR="006C73B2" w:rsidRPr="00C03EE9" w:rsidRDefault="006C73B2" w:rsidP="00C03EE9">
            <w:pPr>
              <w:spacing w:after="120"/>
              <w:rPr>
                <w:rFonts w:ascii="Arial" w:hAnsi="Arial" w:cs="Arial"/>
              </w:rPr>
            </w:pPr>
            <w:r w:rsidRPr="00C03EE9">
              <w:rPr>
                <w:rFonts w:ascii="Arial" w:hAnsi="Arial" w:cs="Arial"/>
              </w:rPr>
              <w:t>RELATIONSHIP TO CHILD</w:t>
            </w:r>
          </w:p>
        </w:tc>
        <w:tc>
          <w:tcPr>
            <w:tcW w:w="3523" w:type="dxa"/>
          </w:tcPr>
          <w:p w14:paraId="1FC6E091" w14:textId="77777777" w:rsidR="006C73B2" w:rsidRPr="00C03EE9" w:rsidRDefault="006C73B2" w:rsidP="00C03EE9">
            <w:pPr>
              <w:spacing w:after="120"/>
              <w:rPr>
                <w:rFonts w:ascii="Arial" w:hAnsi="Arial" w:cs="Arial"/>
              </w:rPr>
            </w:pPr>
          </w:p>
        </w:tc>
        <w:tc>
          <w:tcPr>
            <w:tcW w:w="3807" w:type="dxa"/>
          </w:tcPr>
          <w:p w14:paraId="2BA1EBC0" w14:textId="77777777" w:rsidR="006C73B2" w:rsidRPr="00C03EE9" w:rsidRDefault="006C73B2" w:rsidP="00C03EE9">
            <w:pPr>
              <w:spacing w:after="120"/>
              <w:rPr>
                <w:rFonts w:ascii="Arial" w:hAnsi="Arial" w:cs="Arial"/>
              </w:rPr>
            </w:pPr>
          </w:p>
        </w:tc>
      </w:tr>
      <w:tr w:rsidR="006C73B2" w:rsidRPr="00C03EE9" w14:paraId="13EB9C4B" w14:textId="77777777" w:rsidTr="00010FD7">
        <w:tc>
          <w:tcPr>
            <w:tcW w:w="6041" w:type="dxa"/>
            <w:gridSpan w:val="2"/>
          </w:tcPr>
          <w:p w14:paraId="45D0974F" w14:textId="77777777" w:rsidR="006C73B2" w:rsidRPr="00C03EE9" w:rsidRDefault="006C73B2" w:rsidP="00C03EE9">
            <w:pPr>
              <w:spacing w:after="120"/>
              <w:rPr>
                <w:rFonts w:ascii="Arial" w:hAnsi="Arial" w:cs="Arial"/>
              </w:rPr>
            </w:pPr>
            <w:r w:rsidRPr="00C03EE9">
              <w:rPr>
                <w:rFonts w:ascii="Arial" w:hAnsi="Arial" w:cs="Arial"/>
              </w:rPr>
              <w:t>I UNDERSTAND I MUST DELIVER THE MEDICINE IN PERSON TO</w:t>
            </w:r>
          </w:p>
        </w:tc>
        <w:tc>
          <w:tcPr>
            <w:tcW w:w="3807" w:type="dxa"/>
          </w:tcPr>
          <w:p w14:paraId="6E497A74" w14:textId="77777777" w:rsidR="006C73B2" w:rsidRPr="00C03EE9" w:rsidRDefault="006C73B2" w:rsidP="00C03EE9">
            <w:pPr>
              <w:spacing w:after="120"/>
              <w:rPr>
                <w:rFonts w:ascii="Arial" w:hAnsi="Arial" w:cs="Arial"/>
              </w:rPr>
            </w:pPr>
          </w:p>
        </w:tc>
      </w:tr>
    </w:tbl>
    <w:p w14:paraId="50D7AF4E" w14:textId="77777777" w:rsidR="00C03EE9" w:rsidRDefault="00C03EE9" w:rsidP="006C73B2">
      <w:pPr>
        <w:spacing w:after="0"/>
        <w:jc w:val="center"/>
        <w:rPr>
          <w:rFonts w:ascii="Arial" w:hAnsi="Arial" w:cs="Arial"/>
        </w:rPr>
      </w:pPr>
    </w:p>
    <w:p w14:paraId="7D6D16CD" w14:textId="77777777" w:rsidR="006C73B2" w:rsidRPr="00C03EE9" w:rsidRDefault="006C73B2" w:rsidP="006C73B2">
      <w:pPr>
        <w:spacing w:after="0"/>
        <w:jc w:val="center"/>
        <w:rPr>
          <w:rFonts w:ascii="Arial" w:hAnsi="Arial" w:cs="Arial"/>
        </w:rPr>
      </w:pPr>
      <w:r w:rsidRPr="00C03EE9">
        <w:rPr>
          <w:rFonts w:ascii="Arial" w:hAnsi="Arial" w:cs="Arial"/>
        </w:rPr>
        <w:t>The above information is, to the best of my knowledge, accurate at the time of writing and I give consent to HPRS staff administering medicine in accordance with the HPRS policy. I will inform HPRS immediately, in writing, if there is any change in dosage or frequency of the medication or if the medicine is stopped.</w:t>
      </w:r>
    </w:p>
    <w:p w14:paraId="5D10C403" w14:textId="77777777" w:rsidR="006C73B2" w:rsidRPr="00C03EE9" w:rsidRDefault="006C73B2" w:rsidP="006C73B2">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C03EE9">
        <w:rPr>
          <w:rFonts w:ascii="Arial" w:hAnsi="Arial" w:cs="Arial"/>
        </w:rPr>
        <w:t>SIGNED:</w:t>
      </w:r>
      <w:r w:rsidRPr="00C03EE9">
        <w:rPr>
          <w:rFonts w:ascii="Arial" w:hAnsi="Arial" w:cs="Arial"/>
        </w:rPr>
        <w:tab/>
      </w:r>
      <w:r w:rsidRPr="00C03EE9">
        <w:rPr>
          <w:rFonts w:ascii="Arial" w:hAnsi="Arial" w:cs="Arial"/>
        </w:rPr>
        <w:tab/>
      </w:r>
      <w:r w:rsidRPr="00C03EE9">
        <w:rPr>
          <w:rFonts w:ascii="Arial" w:hAnsi="Arial" w:cs="Arial"/>
        </w:rPr>
        <w:tab/>
      </w:r>
      <w:r w:rsidRPr="00C03EE9">
        <w:rPr>
          <w:rFonts w:ascii="Arial" w:hAnsi="Arial" w:cs="Arial"/>
        </w:rPr>
        <w:tab/>
      </w:r>
      <w:r w:rsidRPr="00C03EE9">
        <w:rPr>
          <w:rFonts w:ascii="Arial" w:hAnsi="Arial" w:cs="Arial"/>
        </w:rPr>
        <w:tab/>
      </w:r>
      <w:r w:rsidRPr="00C03EE9">
        <w:rPr>
          <w:rFonts w:ascii="Arial" w:hAnsi="Arial" w:cs="Arial"/>
        </w:rPr>
        <w:tab/>
      </w:r>
      <w:r w:rsidRPr="00C03EE9">
        <w:rPr>
          <w:rFonts w:ascii="Arial" w:hAnsi="Arial" w:cs="Arial"/>
        </w:rPr>
        <w:tab/>
      </w:r>
      <w:r w:rsidRPr="00C03EE9">
        <w:rPr>
          <w:rFonts w:ascii="Arial" w:hAnsi="Arial" w:cs="Arial"/>
        </w:rPr>
        <w:tab/>
        <w:t>DATE:</w:t>
      </w:r>
    </w:p>
    <w:p w14:paraId="673C8593" w14:textId="77777777" w:rsidR="006C73B2" w:rsidRPr="00C03EE9" w:rsidRDefault="006C73B2" w:rsidP="006C73B2">
      <w:pPr>
        <w:spacing w:after="0" w:line="240" w:lineRule="auto"/>
        <w:jc w:val="center"/>
        <w:rPr>
          <w:rFonts w:ascii="Arial" w:hAnsi="Arial" w:cs="Arial"/>
          <w:b/>
          <w:sz w:val="24"/>
          <w:szCs w:val="24"/>
        </w:rPr>
      </w:pPr>
    </w:p>
    <w:p w14:paraId="17DD341E" w14:textId="77777777" w:rsidR="00E236A4" w:rsidRPr="00C03EE9" w:rsidRDefault="00E236A4">
      <w:pPr>
        <w:rPr>
          <w:rFonts w:ascii="Arial" w:hAnsi="Arial" w:cs="Arial"/>
          <w:b/>
          <w:sz w:val="24"/>
          <w:szCs w:val="24"/>
        </w:rPr>
      </w:pPr>
      <w:r w:rsidRPr="00C03EE9">
        <w:rPr>
          <w:rFonts w:ascii="Arial" w:hAnsi="Arial" w:cs="Arial"/>
          <w:b/>
          <w:sz w:val="24"/>
          <w:szCs w:val="24"/>
        </w:rPr>
        <w:br w:type="page"/>
      </w:r>
    </w:p>
    <w:p w14:paraId="1C2522F7" w14:textId="77777777" w:rsidR="002449F5" w:rsidRPr="00C03EE9" w:rsidRDefault="002449F5" w:rsidP="002449F5">
      <w:pPr>
        <w:spacing w:after="0" w:line="240" w:lineRule="auto"/>
        <w:jc w:val="center"/>
        <w:rPr>
          <w:rFonts w:ascii="Arial" w:hAnsi="Arial" w:cs="Arial"/>
          <w:b/>
          <w:sz w:val="24"/>
          <w:szCs w:val="24"/>
        </w:rPr>
      </w:pPr>
    </w:p>
    <w:p w14:paraId="57BB1CD2" w14:textId="77777777" w:rsidR="00314645" w:rsidRPr="00C03EE9" w:rsidRDefault="00314645" w:rsidP="00314645">
      <w:pPr>
        <w:shd w:val="clear" w:color="auto" w:fill="1F497D" w:themeFill="text2"/>
        <w:spacing w:after="0" w:line="240" w:lineRule="auto"/>
        <w:jc w:val="center"/>
        <w:rPr>
          <w:rFonts w:ascii="Arial" w:hAnsi="Arial" w:cs="Arial"/>
          <w:color w:val="FFFFFF" w:themeColor="background1"/>
          <w:sz w:val="24"/>
          <w:szCs w:val="24"/>
        </w:rPr>
      </w:pPr>
      <w:r w:rsidRPr="00C03EE9">
        <w:rPr>
          <w:rFonts w:ascii="Arial" w:hAnsi="Arial" w:cs="Arial"/>
          <w:color w:val="FFFFFF" w:themeColor="background1"/>
          <w:sz w:val="24"/>
          <w:szCs w:val="24"/>
        </w:rPr>
        <w:t>APPENDIX 3: RECORD OF MEDICINE ADMINISTERED FORM</w:t>
      </w:r>
    </w:p>
    <w:p w14:paraId="404D7BE1" w14:textId="77777777" w:rsidR="00314645" w:rsidRPr="00C03EE9" w:rsidRDefault="00314645" w:rsidP="0031464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30"/>
      </w:tblGrid>
      <w:tr w:rsidR="00314645" w:rsidRPr="00C03EE9" w14:paraId="407C143D" w14:textId="77777777" w:rsidTr="004E199D">
        <w:tc>
          <w:tcPr>
            <w:tcW w:w="2518" w:type="dxa"/>
          </w:tcPr>
          <w:p w14:paraId="77964D89" w14:textId="77777777" w:rsidR="00314645" w:rsidRPr="00C03EE9" w:rsidRDefault="00314645" w:rsidP="004E199D">
            <w:pPr>
              <w:spacing w:before="161" w:after="161"/>
              <w:rPr>
                <w:rFonts w:ascii="Arial" w:hAnsi="Arial" w:cs="Arial"/>
                <w:sz w:val="24"/>
                <w:szCs w:val="24"/>
              </w:rPr>
            </w:pPr>
            <w:r w:rsidRPr="00C03EE9">
              <w:rPr>
                <w:rFonts w:ascii="Arial" w:hAnsi="Arial" w:cs="Arial"/>
                <w:sz w:val="24"/>
                <w:szCs w:val="24"/>
              </w:rPr>
              <w:t>PUPIL FULL NAME</w:t>
            </w:r>
          </w:p>
        </w:tc>
        <w:tc>
          <w:tcPr>
            <w:tcW w:w="7330" w:type="dxa"/>
          </w:tcPr>
          <w:p w14:paraId="5C298910" w14:textId="77777777" w:rsidR="00314645" w:rsidRPr="00C03EE9" w:rsidRDefault="00314645" w:rsidP="004E199D">
            <w:pPr>
              <w:spacing w:before="161" w:after="161"/>
              <w:rPr>
                <w:rFonts w:ascii="Arial" w:hAnsi="Arial" w:cs="Arial"/>
                <w:sz w:val="24"/>
                <w:szCs w:val="24"/>
              </w:rPr>
            </w:pPr>
          </w:p>
        </w:tc>
      </w:tr>
      <w:tr w:rsidR="00314645" w:rsidRPr="00C03EE9" w14:paraId="53E1F51C" w14:textId="77777777" w:rsidTr="004E199D">
        <w:tc>
          <w:tcPr>
            <w:tcW w:w="2518" w:type="dxa"/>
          </w:tcPr>
          <w:p w14:paraId="73213170" w14:textId="77777777" w:rsidR="00314645" w:rsidRPr="00C03EE9" w:rsidRDefault="00314645" w:rsidP="004E199D">
            <w:pPr>
              <w:spacing w:before="161" w:after="161"/>
              <w:rPr>
                <w:rFonts w:ascii="Arial" w:hAnsi="Arial" w:cs="Arial"/>
                <w:sz w:val="24"/>
                <w:szCs w:val="24"/>
              </w:rPr>
            </w:pPr>
            <w:r w:rsidRPr="00C03EE9">
              <w:rPr>
                <w:rFonts w:ascii="Arial" w:hAnsi="Arial" w:cs="Arial"/>
                <w:sz w:val="24"/>
                <w:szCs w:val="24"/>
              </w:rPr>
              <w:t>DATE MEDICINE PROVIDED BY PARENT</w:t>
            </w:r>
          </w:p>
        </w:tc>
        <w:tc>
          <w:tcPr>
            <w:tcW w:w="7330" w:type="dxa"/>
          </w:tcPr>
          <w:p w14:paraId="5B728840" w14:textId="77777777" w:rsidR="00314645" w:rsidRPr="00C03EE9" w:rsidRDefault="00314645" w:rsidP="004E199D">
            <w:pPr>
              <w:spacing w:before="161" w:after="161"/>
              <w:rPr>
                <w:rFonts w:ascii="Arial" w:hAnsi="Arial" w:cs="Arial"/>
                <w:sz w:val="24"/>
                <w:szCs w:val="24"/>
              </w:rPr>
            </w:pPr>
          </w:p>
        </w:tc>
      </w:tr>
      <w:tr w:rsidR="00314645" w:rsidRPr="00C03EE9" w14:paraId="3EA29CE2" w14:textId="77777777" w:rsidTr="004E199D">
        <w:tc>
          <w:tcPr>
            <w:tcW w:w="2518" w:type="dxa"/>
          </w:tcPr>
          <w:p w14:paraId="1E8528A9" w14:textId="77777777" w:rsidR="00314645" w:rsidRPr="00C03EE9" w:rsidRDefault="00314645" w:rsidP="004E199D">
            <w:pPr>
              <w:spacing w:before="161" w:after="161"/>
              <w:rPr>
                <w:rFonts w:ascii="Arial" w:hAnsi="Arial" w:cs="Arial"/>
                <w:sz w:val="24"/>
                <w:szCs w:val="24"/>
              </w:rPr>
            </w:pPr>
            <w:r w:rsidRPr="00C03EE9">
              <w:rPr>
                <w:rFonts w:ascii="Arial" w:hAnsi="Arial" w:cs="Arial"/>
                <w:sz w:val="24"/>
                <w:szCs w:val="24"/>
              </w:rPr>
              <w:t>QTY RECEIVED</w:t>
            </w:r>
          </w:p>
        </w:tc>
        <w:tc>
          <w:tcPr>
            <w:tcW w:w="7330" w:type="dxa"/>
          </w:tcPr>
          <w:p w14:paraId="7575AE0A" w14:textId="77777777" w:rsidR="00314645" w:rsidRPr="00C03EE9" w:rsidRDefault="00314645" w:rsidP="004E199D">
            <w:pPr>
              <w:spacing w:before="161" w:after="161"/>
              <w:rPr>
                <w:rFonts w:ascii="Arial" w:hAnsi="Arial" w:cs="Arial"/>
                <w:sz w:val="24"/>
                <w:szCs w:val="24"/>
              </w:rPr>
            </w:pPr>
          </w:p>
        </w:tc>
      </w:tr>
      <w:tr w:rsidR="00314645" w:rsidRPr="00C03EE9" w14:paraId="27147931" w14:textId="77777777" w:rsidTr="004E199D">
        <w:tc>
          <w:tcPr>
            <w:tcW w:w="2518" w:type="dxa"/>
          </w:tcPr>
          <w:p w14:paraId="7F696FA0" w14:textId="77777777" w:rsidR="00314645" w:rsidRPr="00C03EE9" w:rsidRDefault="00314645" w:rsidP="004E199D">
            <w:pPr>
              <w:rPr>
                <w:rFonts w:ascii="Arial" w:hAnsi="Arial" w:cs="Arial"/>
                <w:sz w:val="24"/>
                <w:szCs w:val="24"/>
              </w:rPr>
            </w:pPr>
            <w:r w:rsidRPr="00C03EE9">
              <w:rPr>
                <w:rFonts w:ascii="Arial" w:hAnsi="Arial" w:cs="Arial"/>
                <w:sz w:val="24"/>
                <w:szCs w:val="24"/>
              </w:rPr>
              <w:t>NAME AS PRINTED ON THE PACKET</w:t>
            </w:r>
          </w:p>
        </w:tc>
        <w:tc>
          <w:tcPr>
            <w:tcW w:w="7330" w:type="dxa"/>
          </w:tcPr>
          <w:p w14:paraId="0AEC520D" w14:textId="77777777" w:rsidR="00314645" w:rsidRPr="00C03EE9" w:rsidRDefault="00314645" w:rsidP="004E199D">
            <w:pPr>
              <w:rPr>
                <w:rFonts w:ascii="Arial" w:hAnsi="Arial" w:cs="Arial"/>
                <w:sz w:val="24"/>
                <w:szCs w:val="24"/>
              </w:rPr>
            </w:pPr>
          </w:p>
        </w:tc>
      </w:tr>
      <w:tr w:rsidR="00314645" w:rsidRPr="00C03EE9" w14:paraId="7B09DCED" w14:textId="77777777" w:rsidTr="004E199D">
        <w:tc>
          <w:tcPr>
            <w:tcW w:w="2518" w:type="dxa"/>
          </w:tcPr>
          <w:p w14:paraId="577A16AE" w14:textId="06249B43" w:rsidR="00314645" w:rsidRPr="00C03EE9" w:rsidRDefault="00314645" w:rsidP="004E199D">
            <w:pPr>
              <w:rPr>
                <w:rFonts w:ascii="Arial" w:hAnsi="Arial" w:cs="Arial"/>
                <w:sz w:val="24"/>
                <w:szCs w:val="24"/>
              </w:rPr>
            </w:pPr>
            <w:r w:rsidRPr="00C03EE9">
              <w:rPr>
                <w:rFonts w:ascii="Arial" w:hAnsi="Arial" w:cs="Arial"/>
                <w:sz w:val="24"/>
                <w:szCs w:val="24"/>
              </w:rPr>
              <w:t>EXPIRY DATE</w:t>
            </w:r>
          </w:p>
        </w:tc>
        <w:tc>
          <w:tcPr>
            <w:tcW w:w="7330" w:type="dxa"/>
          </w:tcPr>
          <w:p w14:paraId="01C4EECD" w14:textId="77777777" w:rsidR="00314645" w:rsidRPr="00C03EE9" w:rsidRDefault="00314645" w:rsidP="004E199D">
            <w:pPr>
              <w:rPr>
                <w:rFonts w:ascii="Arial" w:hAnsi="Arial" w:cs="Arial"/>
                <w:sz w:val="24"/>
                <w:szCs w:val="24"/>
              </w:rPr>
            </w:pPr>
          </w:p>
        </w:tc>
      </w:tr>
      <w:tr w:rsidR="00314645" w:rsidRPr="00C03EE9" w14:paraId="3BA6F80F" w14:textId="77777777" w:rsidTr="004E199D">
        <w:tc>
          <w:tcPr>
            <w:tcW w:w="2518" w:type="dxa"/>
          </w:tcPr>
          <w:p w14:paraId="446D619E" w14:textId="77777777" w:rsidR="00314645" w:rsidRPr="00C03EE9" w:rsidRDefault="00314645" w:rsidP="004E199D">
            <w:pPr>
              <w:rPr>
                <w:rFonts w:ascii="Arial" w:hAnsi="Arial" w:cs="Arial"/>
                <w:sz w:val="24"/>
                <w:szCs w:val="24"/>
              </w:rPr>
            </w:pPr>
            <w:r w:rsidRPr="00C03EE9">
              <w:rPr>
                <w:rFonts w:ascii="Arial" w:hAnsi="Arial" w:cs="Arial"/>
                <w:sz w:val="24"/>
                <w:szCs w:val="24"/>
              </w:rPr>
              <w:t>DOSAGE &amp; METHOD</w:t>
            </w:r>
          </w:p>
        </w:tc>
        <w:tc>
          <w:tcPr>
            <w:tcW w:w="7330" w:type="dxa"/>
          </w:tcPr>
          <w:p w14:paraId="3346BBFF" w14:textId="77777777" w:rsidR="00314645" w:rsidRPr="00C03EE9" w:rsidRDefault="00314645" w:rsidP="004E199D">
            <w:pPr>
              <w:rPr>
                <w:rFonts w:ascii="Arial" w:hAnsi="Arial" w:cs="Arial"/>
                <w:sz w:val="24"/>
                <w:szCs w:val="24"/>
              </w:rPr>
            </w:pPr>
          </w:p>
        </w:tc>
      </w:tr>
      <w:tr w:rsidR="00314645" w:rsidRPr="00C03EE9" w14:paraId="7B1284E8" w14:textId="77777777" w:rsidTr="004E199D">
        <w:tc>
          <w:tcPr>
            <w:tcW w:w="2518" w:type="dxa"/>
          </w:tcPr>
          <w:p w14:paraId="0F8729CC" w14:textId="77777777" w:rsidR="00314645" w:rsidRPr="00C03EE9" w:rsidRDefault="00314645" w:rsidP="004E199D">
            <w:pPr>
              <w:rPr>
                <w:rFonts w:ascii="Arial" w:hAnsi="Arial" w:cs="Arial"/>
                <w:sz w:val="24"/>
                <w:szCs w:val="24"/>
              </w:rPr>
            </w:pPr>
            <w:r w:rsidRPr="00C03EE9">
              <w:rPr>
                <w:rFonts w:ascii="Arial" w:hAnsi="Arial" w:cs="Arial"/>
                <w:sz w:val="24"/>
                <w:szCs w:val="24"/>
              </w:rPr>
              <w:t>TIME</w:t>
            </w:r>
          </w:p>
        </w:tc>
        <w:tc>
          <w:tcPr>
            <w:tcW w:w="7330" w:type="dxa"/>
          </w:tcPr>
          <w:p w14:paraId="4F5B427D" w14:textId="77777777" w:rsidR="00314645" w:rsidRPr="00C03EE9" w:rsidRDefault="00314645" w:rsidP="004E199D">
            <w:pPr>
              <w:rPr>
                <w:rFonts w:ascii="Arial" w:hAnsi="Arial" w:cs="Arial"/>
                <w:sz w:val="24"/>
                <w:szCs w:val="24"/>
              </w:rPr>
            </w:pPr>
          </w:p>
        </w:tc>
      </w:tr>
    </w:tbl>
    <w:p w14:paraId="1081ADC6" w14:textId="77777777" w:rsidR="00314645" w:rsidRPr="00C03EE9" w:rsidRDefault="00314645" w:rsidP="0031464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2"/>
        <w:gridCol w:w="2462"/>
        <w:gridCol w:w="2462"/>
      </w:tblGrid>
      <w:tr w:rsidR="00314645" w:rsidRPr="00C03EE9" w14:paraId="5817702E" w14:textId="77777777" w:rsidTr="004E199D">
        <w:tc>
          <w:tcPr>
            <w:tcW w:w="2462" w:type="dxa"/>
          </w:tcPr>
          <w:p w14:paraId="59F43136" w14:textId="77777777" w:rsidR="00314645" w:rsidRPr="00C03EE9" w:rsidRDefault="00314645" w:rsidP="004E199D">
            <w:pPr>
              <w:rPr>
                <w:rFonts w:ascii="Arial" w:hAnsi="Arial" w:cs="Arial"/>
                <w:sz w:val="24"/>
                <w:szCs w:val="24"/>
              </w:rPr>
            </w:pPr>
            <w:r w:rsidRPr="00C03EE9">
              <w:rPr>
                <w:rFonts w:ascii="Arial" w:hAnsi="Arial" w:cs="Arial"/>
                <w:sz w:val="24"/>
                <w:szCs w:val="24"/>
              </w:rPr>
              <w:t>DATE</w:t>
            </w:r>
          </w:p>
        </w:tc>
        <w:tc>
          <w:tcPr>
            <w:tcW w:w="2462" w:type="dxa"/>
          </w:tcPr>
          <w:p w14:paraId="0810CBDF" w14:textId="77777777" w:rsidR="00314645" w:rsidRPr="00C03EE9" w:rsidRDefault="00314645" w:rsidP="004E199D">
            <w:pPr>
              <w:rPr>
                <w:rFonts w:ascii="Arial" w:hAnsi="Arial" w:cs="Arial"/>
                <w:sz w:val="24"/>
                <w:szCs w:val="24"/>
              </w:rPr>
            </w:pPr>
          </w:p>
        </w:tc>
        <w:tc>
          <w:tcPr>
            <w:tcW w:w="2462" w:type="dxa"/>
          </w:tcPr>
          <w:p w14:paraId="0769E908" w14:textId="77777777" w:rsidR="00314645" w:rsidRPr="00C03EE9" w:rsidRDefault="00314645" w:rsidP="004E199D">
            <w:pPr>
              <w:rPr>
                <w:rFonts w:ascii="Arial" w:hAnsi="Arial" w:cs="Arial"/>
                <w:sz w:val="24"/>
                <w:szCs w:val="24"/>
              </w:rPr>
            </w:pPr>
          </w:p>
        </w:tc>
        <w:tc>
          <w:tcPr>
            <w:tcW w:w="2462" w:type="dxa"/>
          </w:tcPr>
          <w:p w14:paraId="051D822B" w14:textId="77777777" w:rsidR="00314645" w:rsidRPr="00C03EE9" w:rsidRDefault="00314645" w:rsidP="004E199D">
            <w:pPr>
              <w:rPr>
                <w:rFonts w:ascii="Arial" w:hAnsi="Arial" w:cs="Arial"/>
                <w:sz w:val="24"/>
                <w:szCs w:val="24"/>
              </w:rPr>
            </w:pPr>
          </w:p>
        </w:tc>
      </w:tr>
      <w:tr w:rsidR="00314645" w:rsidRPr="00C03EE9" w14:paraId="0BE6F1D2" w14:textId="77777777" w:rsidTr="004E199D">
        <w:tc>
          <w:tcPr>
            <w:tcW w:w="2462" w:type="dxa"/>
          </w:tcPr>
          <w:p w14:paraId="16377645" w14:textId="77777777" w:rsidR="00314645" w:rsidRPr="00C03EE9" w:rsidRDefault="00314645" w:rsidP="004E199D">
            <w:pPr>
              <w:rPr>
                <w:rFonts w:ascii="Arial" w:hAnsi="Arial" w:cs="Arial"/>
                <w:sz w:val="24"/>
                <w:szCs w:val="24"/>
              </w:rPr>
            </w:pPr>
            <w:r w:rsidRPr="00C03EE9">
              <w:rPr>
                <w:rFonts w:ascii="Arial" w:hAnsi="Arial" w:cs="Arial"/>
                <w:sz w:val="24"/>
                <w:szCs w:val="24"/>
              </w:rPr>
              <w:t>TIME GIVEN</w:t>
            </w:r>
          </w:p>
        </w:tc>
        <w:tc>
          <w:tcPr>
            <w:tcW w:w="2462" w:type="dxa"/>
          </w:tcPr>
          <w:p w14:paraId="68C0FB92" w14:textId="77777777" w:rsidR="00314645" w:rsidRPr="00C03EE9" w:rsidRDefault="00314645" w:rsidP="004E199D">
            <w:pPr>
              <w:rPr>
                <w:rFonts w:ascii="Arial" w:hAnsi="Arial" w:cs="Arial"/>
                <w:sz w:val="24"/>
                <w:szCs w:val="24"/>
              </w:rPr>
            </w:pPr>
          </w:p>
        </w:tc>
        <w:tc>
          <w:tcPr>
            <w:tcW w:w="2462" w:type="dxa"/>
          </w:tcPr>
          <w:p w14:paraId="4E800D52" w14:textId="77777777" w:rsidR="00314645" w:rsidRPr="00C03EE9" w:rsidRDefault="00314645" w:rsidP="004E199D">
            <w:pPr>
              <w:rPr>
                <w:rFonts w:ascii="Arial" w:hAnsi="Arial" w:cs="Arial"/>
                <w:sz w:val="24"/>
                <w:szCs w:val="24"/>
              </w:rPr>
            </w:pPr>
          </w:p>
        </w:tc>
        <w:tc>
          <w:tcPr>
            <w:tcW w:w="2462" w:type="dxa"/>
          </w:tcPr>
          <w:p w14:paraId="218BD13E" w14:textId="77777777" w:rsidR="00314645" w:rsidRPr="00C03EE9" w:rsidRDefault="00314645" w:rsidP="004E199D">
            <w:pPr>
              <w:rPr>
                <w:rFonts w:ascii="Arial" w:hAnsi="Arial" w:cs="Arial"/>
                <w:sz w:val="24"/>
                <w:szCs w:val="24"/>
              </w:rPr>
            </w:pPr>
          </w:p>
        </w:tc>
      </w:tr>
      <w:tr w:rsidR="00314645" w:rsidRPr="00C03EE9" w14:paraId="6D114C7D" w14:textId="77777777" w:rsidTr="004E199D">
        <w:tc>
          <w:tcPr>
            <w:tcW w:w="2462" w:type="dxa"/>
          </w:tcPr>
          <w:p w14:paraId="35D7C4E7" w14:textId="77777777" w:rsidR="00314645" w:rsidRPr="00C03EE9" w:rsidRDefault="00314645" w:rsidP="004E199D">
            <w:pPr>
              <w:rPr>
                <w:rFonts w:ascii="Arial" w:hAnsi="Arial" w:cs="Arial"/>
                <w:sz w:val="24"/>
                <w:szCs w:val="24"/>
              </w:rPr>
            </w:pPr>
            <w:r w:rsidRPr="00C03EE9">
              <w:rPr>
                <w:rFonts w:ascii="Arial" w:hAnsi="Arial" w:cs="Arial"/>
                <w:sz w:val="24"/>
                <w:szCs w:val="24"/>
              </w:rPr>
              <w:t>DOSAGE GIVEN</w:t>
            </w:r>
          </w:p>
        </w:tc>
        <w:tc>
          <w:tcPr>
            <w:tcW w:w="2462" w:type="dxa"/>
          </w:tcPr>
          <w:p w14:paraId="31A9B3ED" w14:textId="77777777" w:rsidR="00314645" w:rsidRPr="00C03EE9" w:rsidRDefault="00314645" w:rsidP="004E199D">
            <w:pPr>
              <w:rPr>
                <w:rFonts w:ascii="Arial" w:hAnsi="Arial" w:cs="Arial"/>
                <w:sz w:val="24"/>
                <w:szCs w:val="24"/>
              </w:rPr>
            </w:pPr>
          </w:p>
        </w:tc>
        <w:tc>
          <w:tcPr>
            <w:tcW w:w="2462" w:type="dxa"/>
          </w:tcPr>
          <w:p w14:paraId="5668550D" w14:textId="77777777" w:rsidR="00314645" w:rsidRPr="00C03EE9" w:rsidRDefault="00314645" w:rsidP="004E199D">
            <w:pPr>
              <w:rPr>
                <w:rFonts w:ascii="Arial" w:hAnsi="Arial" w:cs="Arial"/>
                <w:sz w:val="24"/>
                <w:szCs w:val="24"/>
              </w:rPr>
            </w:pPr>
          </w:p>
        </w:tc>
        <w:tc>
          <w:tcPr>
            <w:tcW w:w="2462" w:type="dxa"/>
          </w:tcPr>
          <w:p w14:paraId="7B93B846" w14:textId="77777777" w:rsidR="00314645" w:rsidRPr="00C03EE9" w:rsidRDefault="00314645" w:rsidP="004E199D">
            <w:pPr>
              <w:rPr>
                <w:rFonts w:ascii="Arial" w:hAnsi="Arial" w:cs="Arial"/>
                <w:sz w:val="24"/>
                <w:szCs w:val="24"/>
              </w:rPr>
            </w:pPr>
          </w:p>
        </w:tc>
      </w:tr>
      <w:tr w:rsidR="00314645" w:rsidRPr="00C03EE9" w14:paraId="709878F7" w14:textId="77777777" w:rsidTr="004E199D">
        <w:tc>
          <w:tcPr>
            <w:tcW w:w="2462" w:type="dxa"/>
          </w:tcPr>
          <w:p w14:paraId="4BB04960" w14:textId="77777777" w:rsidR="00314645" w:rsidRPr="00C03EE9" w:rsidRDefault="00314645" w:rsidP="004E199D">
            <w:pPr>
              <w:rPr>
                <w:rFonts w:ascii="Arial" w:hAnsi="Arial" w:cs="Arial"/>
                <w:sz w:val="24"/>
                <w:szCs w:val="24"/>
              </w:rPr>
            </w:pPr>
            <w:r w:rsidRPr="00C03EE9">
              <w:rPr>
                <w:rFonts w:ascii="Arial" w:hAnsi="Arial" w:cs="Arial"/>
                <w:sz w:val="24"/>
                <w:szCs w:val="24"/>
              </w:rPr>
              <w:t>STAFF NAME</w:t>
            </w:r>
          </w:p>
        </w:tc>
        <w:tc>
          <w:tcPr>
            <w:tcW w:w="2462" w:type="dxa"/>
          </w:tcPr>
          <w:p w14:paraId="44FBCC5B" w14:textId="77777777" w:rsidR="00314645" w:rsidRPr="00C03EE9" w:rsidRDefault="00314645" w:rsidP="004E199D">
            <w:pPr>
              <w:rPr>
                <w:rFonts w:ascii="Arial" w:hAnsi="Arial" w:cs="Arial"/>
                <w:sz w:val="24"/>
                <w:szCs w:val="24"/>
              </w:rPr>
            </w:pPr>
          </w:p>
        </w:tc>
        <w:tc>
          <w:tcPr>
            <w:tcW w:w="2462" w:type="dxa"/>
          </w:tcPr>
          <w:p w14:paraId="0ADB88CB" w14:textId="77777777" w:rsidR="00314645" w:rsidRPr="00C03EE9" w:rsidRDefault="00314645" w:rsidP="004E199D">
            <w:pPr>
              <w:rPr>
                <w:rFonts w:ascii="Arial" w:hAnsi="Arial" w:cs="Arial"/>
                <w:sz w:val="24"/>
                <w:szCs w:val="24"/>
              </w:rPr>
            </w:pPr>
          </w:p>
        </w:tc>
        <w:tc>
          <w:tcPr>
            <w:tcW w:w="2462" w:type="dxa"/>
          </w:tcPr>
          <w:p w14:paraId="231B7D09" w14:textId="77777777" w:rsidR="00314645" w:rsidRPr="00C03EE9" w:rsidRDefault="00314645" w:rsidP="004E199D">
            <w:pPr>
              <w:rPr>
                <w:rFonts w:ascii="Arial" w:hAnsi="Arial" w:cs="Arial"/>
                <w:sz w:val="24"/>
                <w:szCs w:val="24"/>
              </w:rPr>
            </w:pPr>
          </w:p>
        </w:tc>
      </w:tr>
    </w:tbl>
    <w:p w14:paraId="24658C80" w14:textId="77777777" w:rsidR="00314645" w:rsidRPr="00C03EE9" w:rsidRDefault="00314645" w:rsidP="0031464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2"/>
        <w:gridCol w:w="2462"/>
        <w:gridCol w:w="2462"/>
      </w:tblGrid>
      <w:tr w:rsidR="00314645" w:rsidRPr="00C03EE9" w14:paraId="1DB9D610" w14:textId="77777777" w:rsidTr="004E199D">
        <w:tc>
          <w:tcPr>
            <w:tcW w:w="2462" w:type="dxa"/>
          </w:tcPr>
          <w:p w14:paraId="66CBCC36" w14:textId="77777777" w:rsidR="00314645" w:rsidRPr="00C03EE9" w:rsidRDefault="00314645" w:rsidP="004E199D">
            <w:pPr>
              <w:rPr>
                <w:rFonts w:ascii="Arial" w:hAnsi="Arial" w:cs="Arial"/>
                <w:sz w:val="24"/>
                <w:szCs w:val="24"/>
              </w:rPr>
            </w:pPr>
            <w:r w:rsidRPr="00C03EE9">
              <w:rPr>
                <w:rFonts w:ascii="Arial" w:hAnsi="Arial" w:cs="Arial"/>
                <w:sz w:val="24"/>
                <w:szCs w:val="24"/>
              </w:rPr>
              <w:t>DATE</w:t>
            </w:r>
          </w:p>
        </w:tc>
        <w:tc>
          <w:tcPr>
            <w:tcW w:w="2462" w:type="dxa"/>
          </w:tcPr>
          <w:p w14:paraId="336618EC" w14:textId="77777777" w:rsidR="00314645" w:rsidRPr="00C03EE9" w:rsidRDefault="00314645" w:rsidP="004E199D">
            <w:pPr>
              <w:rPr>
                <w:rFonts w:ascii="Arial" w:hAnsi="Arial" w:cs="Arial"/>
                <w:sz w:val="24"/>
                <w:szCs w:val="24"/>
              </w:rPr>
            </w:pPr>
          </w:p>
        </w:tc>
        <w:tc>
          <w:tcPr>
            <w:tcW w:w="2462" w:type="dxa"/>
          </w:tcPr>
          <w:p w14:paraId="6ED6DF63" w14:textId="77777777" w:rsidR="00314645" w:rsidRPr="00C03EE9" w:rsidRDefault="00314645" w:rsidP="004E199D">
            <w:pPr>
              <w:rPr>
                <w:rFonts w:ascii="Arial" w:hAnsi="Arial" w:cs="Arial"/>
                <w:sz w:val="24"/>
                <w:szCs w:val="24"/>
              </w:rPr>
            </w:pPr>
          </w:p>
        </w:tc>
        <w:tc>
          <w:tcPr>
            <w:tcW w:w="2462" w:type="dxa"/>
          </w:tcPr>
          <w:p w14:paraId="4444C802" w14:textId="77777777" w:rsidR="00314645" w:rsidRPr="00C03EE9" w:rsidRDefault="00314645" w:rsidP="004E199D">
            <w:pPr>
              <w:rPr>
                <w:rFonts w:ascii="Arial" w:hAnsi="Arial" w:cs="Arial"/>
                <w:sz w:val="24"/>
                <w:szCs w:val="24"/>
              </w:rPr>
            </w:pPr>
          </w:p>
        </w:tc>
      </w:tr>
      <w:tr w:rsidR="00314645" w:rsidRPr="00C03EE9" w14:paraId="43D939C7" w14:textId="77777777" w:rsidTr="004E199D">
        <w:tc>
          <w:tcPr>
            <w:tcW w:w="2462" w:type="dxa"/>
          </w:tcPr>
          <w:p w14:paraId="7D55D569" w14:textId="77777777" w:rsidR="00314645" w:rsidRPr="00C03EE9" w:rsidRDefault="00314645" w:rsidP="004E199D">
            <w:pPr>
              <w:rPr>
                <w:rFonts w:ascii="Arial" w:hAnsi="Arial" w:cs="Arial"/>
                <w:sz w:val="24"/>
                <w:szCs w:val="24"/>
              </w:rPr>
            </w:pPr>
            <w:r w:rsidRPr="00C03EE9">
              <w:rPr>
                <w:rFonts w:ascii="Arial" w:hAnsi="Arial" w:cs="Arial"/>
                <w:sz w:val="24"/>
                <w:szCs w:val="24"/>
              </w:rPr>
              <w:t>TIME GIVEN</w:t>
            </w:r>
          </w:p>
        </w:tc>
        <w:tc>
          <w:tcPr>
            <w:tcW w:w="2462" w:type="dxa"/>
          </w:tcPr>
          <w:p w14:paraId="60E926C9" w14:textId="77777777" w:rsidR="00314645" w:rsidRPr="00C03EE9" w:rsidRDefault="00314645" w:rsidP="004E199D">
            <w:pPr>
              <w:rPr>
                <w:rFonts w:ascii="Arial" w:hAnsi="Arial" w:cs="Arial"/>
                <w:sz w:val="24"/>
                <w:szCs w:val="24"/>
              </w:rPr>
            </w:pPr>
          </w:p>
        </w:tc>
        <w:tc>
          <w:tcPr>
            <w:tcW w:w="2462" w:type="dxa"/>
          </w:tcPr>
          <w:p w14:paraId="6B81E0C8" w14:textId="77777777" w:rsidR="00314645" w:rsidRPr="00C03EE9" w:rsidRDefault="00314645" w:rsidP="004E199D">
            <w:pPr>
              <w:rPr>
                <w:rFonts w:ascii="Arial" w:hAnsi="Arial" w:cs="Arial"/>
                <w:sz w:val="24"/>
                <w:szCs w:val="24"/>
              </w:rPr>
            </w:pPr>
          </w:p>
        </w:tc>
        <w:tc>
          <w:tcPr>
            <w:tcW w:w="2462" w:type="dxa"/>
          </w:tcPr>
          <w:p w14:paraId="70994AD8" w14:textId="77777777" w:rsidR="00314645" w:rsidRPr="00C03EE9" w:rsidRDefault="00314645" w:rsidP="004E199D">
            <w:pPr>
              <w:rPr>
                <w:rFonts w:ascii="Arial" w:hAnsi="Arial" w:cs="Arial"/>
                <w:sz w:val="24"/>
                <w:szCs w:val="24"/>
              </w:rPr>
            </w:pPr>
          </w:p>
        </w:tc>
      </w:tr>
      <w:tr w:rsidR="00314645" w:rsidRPr="00C03EE9" w14:paraId="3853A3DF" w14:textId="77777777" w:rsidTr="004E199D">
        <w:tc>
          <w:tcPr>
            <w:tcW w:w="2462" w:type="dxa"/>
          </w:tcPr>
          <w:p w14:paraId="7F8A6420" w14:textId="77777777" w:rsidR="00314645" w:rsidRPr="00C03EE9" w:rsidRDefault="00314645" w:rsidP="004E199D">
            <w:pPr>
              <w:rPr>
                <w:rFonts w:ascii="Arial" w:hAnsi="Arial" w:cs="Arial"/>
                <w:sz w:val="24"/>
                <w:szCs w:val="24"/>
              </w:rPr>
            </w:pPr>
            <w:r w:rsidRPr="00C03EE9">
              <w:rPr>
                <w:rFonts w:ascii="Arial" w:hAnsi="Arial" w:cs="Arial"/>
                <w:sz w:val="24"/>
                <w:szCs w:val="24"/>
              </w:rPr>
              <w:t>DOSAGE GIVEN</w:t>
            </w:r>
          </w:p>
        </w:tc>
        <w:tc>
          <w:tcPr>
            <w:tcW w:w="2462" w:type="dxa"/>
          </w:tcPr>
          <w:p w14:paraId="7B3021D9" w14:textId="77777777" w:rsidR="00314645" w:rsidRPr="00C03EE9" w:rsidRDefault="00314645" w:rsidP="004E199D">
            <w:pPr>
              <w:rPr>
                <w:rFonts w:ascii="Arial" w:hAnsi="Arial" w:cs="Arial"/>
                <w:sz w:val="24"/>
                <w:szCs w:val="24"/>
              </w:rPr>
            </w:pPr>
          </w:p>
        </w:tc>
        <w:tc>
          <w:tcPr>
            <w:tcW w:w="2462" w:type="dxa"/>
          </w:tcPr>
          <w:p w14:paraId="008F765A" w14:textId="77777777" w:rsidR="00314645" w:rsidRPr="00C03EE9" w:rsidRDefault="00314645" w:rsidP="004E199D">
            <w:pPr>
              <w:rPr>
                <w:rFonts w:ascii="Arial" w:hAnsi="Arial" w:cs="Arial"/>
                <w:sz w:val="24"/>
                <w:szCs w:val="24"/>
              </w:rPr>
            </w:pPr>
          </w:p>
        </w:tc>
        <w:tc>
          <w:tcPr>
            <w:tcW w:w="2462" w:type="dxa"/>
          </w:tcPr>
          <w:p w14:paraId="1ABBF932" w14:textId="77777777" w:rsidR="00314645" w:rsidRPr="00C03EE9" w:rsidRDefault="00314645" w:rsidP="004E199D">
            <w:pPr>
              <w:rPr>
                <w:rFonts w:ascii="Arial" w:hAnsi="Arial" w:cs="Arial"/>
                <w:sz w:val="24"/>
                <w:szCs w:val="24"/>
              </w:rPr>
            </w:pPr>
          </w:p>
        </w:tc>
      </w:tr>
      <w:tr w:rsidR="00314645" w:rsidRPr="00C03EE9" w14:paraId="1CF82A7C" w14:textId="77777777" w:rsidTr="004E199D">
        <w:tc>
          <w:tcPr>
            <w:tcW w:w="2462" w:type="dxa"/>
          </w:tcPr>
          <w:p w14:paraId="7BC26388" w14:textId="77777777" w:rsidR="00314645" w:rsidRPr="00C03EE9" w:rsidRDefault="00314645" w:rsidP="004E199D">
            <w:pPr>
              <w:rPr>
                <w:rFonts w:ascii="Arial" w:hAnsi="Arial" w:cs="Arial"/>
                <w:sz w:val="24"/>
                <w:szCs w:val="24"/>
              </w:rPr>
            </w:pPr>
            <w:r w:rsidRPr="00C03EE9">
              <w:rPr>
                <w:rFonts w:ascii="Arial" w:hAnsi="Arial" w:cs="Arial"/>
                <w:sz w:val="24"/>
                <w:szCs w:val="24"/>
              </w:rPr>
              <w:t>STAFF NAME</w:t>
            </w:r>
          </w:p>
        </w:tc>
        <w:tc>
          <w:tcPr>
            <w:tcW w:w="2462" w:type="dxa"/>
          </w:tcPr>
          <w:p w14:paraId="6B7165DE" w14:textId="77777777" w:rsidR="00314645" w:rsidRPr="00C03EE9" w:rsidRDefault="00314645" w:rsidP="004E199D">
            <w:pPr>
              <w:rPr>
                <w:rFonts w:ascii="Arial" w:hAnsi="Arial" w:cs="Arial"/>
                <w:sz w:val="24"/>
                <w:szCs w:val="24"/>
              </w:rPr>
            </w:pPr>
          </w:p>
        </w:tc>
        <w:tc>
          <w:tcPr>
            <w:tcW w:w="2462" w:type="dxa"/>
          </w:tcPr>
          <w:p w14:paraId="785DF373" w14:textId="77777777" w:rsidR="00314645" w:rsidRPr="00C03EE9" w:rsidRDefault="00314645" w:rsidP="004E199D">
            <w:pPr>
              <w:rPr>
                <w:rFonts w:ascii="Arial" w:hAnsi="Arial" w:cs="Arial"/>
                <w:sz w:val="24"/>
                <w:szCs w:val="24"/>
              </w:rPr>
            </w:pPr>
          </w:p>
        </w:tc>
        <w:tc>
          <w:tcPr>
            <w:tcW w:w="2462" w:type="dxa"/>
          </w:tcPr>
          <w:p w14:paraId="47518215" w14:textId="77777777" w:rsidR="00314645" w:rsidRPr="00C03EE9" w:rsidRDefault="00314645" w:rsidP="004E199D">
            <w:pPr>
              <w:rPr>
                <w:rFonts w:ascii="Arial" w:hAnsi="Arial" w:cs="Arial"/>
                <w:sz w:val="24"/>
                <w:szCs w:val="24"/>
              </w:rPr>
            </w:pPr>
          </w:p>
        </w:tc>
      </w:tr>
    </w:tbl>
    <w:p w14:paraId="77829C21" w14:textId="77777777" w:rsidR="00314645" w:rsidRPr="00C03EE9" w:rsidRDefault="00314645" w:rsidP="0031464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2"/>
        <w:gridCol w:w="2462"/>
        <w:gridCol w:w="2462"/>
      </w:tblGrid>
      <w:tr w:rsidR="00314645" w:rsidRPr="00C03EE9" w14:paraId="05305648" w14:textId="77777777" w:rsidTr="004E199D">
        <w:tc>
          <w:tcPr>
            <w:tcW w:w="2462" w:type="dxa"/>
          </w:tcPr>
          <w:p w14:paraId="68AC89F5" w14:textId="77777777" w:rsidR="00314645" w:rsidRPr="00C03EE9" w:rsidRDefault="00314645" w:rsidP="004E199D">
            <w:pPr>
              <w:rPr>
                <w:rFonts w:ascii="Arial" w:hAnsi="Arial" w:cs="Arial"/>
                <w:sz w:val="24"/>
                <w:szCs w:val="24"/>
              </w:rPr>
            </w:pPr>
            <w:r w:rsidRPr="00C03EE9">
              <w:rPr>
                <w:rFonts w:ascii="Arial" w:hAnsi="Arial" w:cs="Arial"/>
                <w:sz w:val="24"/>
                <w:szCs w:val="24"/>
              </w:rPr>
              <w:t>DATE</w:t>
            </w:r>
          </w:p>
        </w:tc>
        <w:tc>
          <w:tcPr>
            <w:tcW w:w="2462" w:type="dxa"/>
          </w:tcPr>
          <w:p w14:paraId="3E357277" w14:textId="77777777" w:rsidR="00314645" w:rsidRPr="00C03EE9" w:rsidRDefault="00314645" w:rsidP="004E199D">
            <w:pPr>
              <w:rPr>
                <w:rFonts w:ascii="Arial" w:hAnsi="Arial" w:cs="Arial"/>
                <w:sz w:val="24"/>
                <w:szCs w:val="24"/>
              </w:rPr>
            </w:pPr>
          </w:p>
        </w:tc>
        <w:tc>
          <w:tcPr>
            <w:tcW w:w="2462" w:type="dxa"/>
          </w:tcPr>
          <w:p w14:paraId="23751FBD" w14:textId="77777777" w:rsidR="00314645" w:rsidRPr="00C03EE9" w:rsidRDefault="00314645" w:rsidP="004E199D">
            <w:pPr>
              <w:rPr>
                <w:rFonts w:ascii="Arial" w:hAnsi="Arial" w:cs="Arial"/>
                <w:sz w:val="24"/>
                <w:szCs w:val="24"/>
              </w:rPr>
            </w:pPr>
          </w:p>
        </w:tc>
        <w:tc>
          <w:tcPr>
            <w:tcW w:w="2462" w:type="dxa"/>
          </w:tcPr>
          <w:p w14:paraId="5F4F6DB3" w14:textId="77777777" w:rsidR="00314645" w:rsidRPr="00C03EE9" w:rsidRDefault="00314645" w:rsidP="004E199D">
            <w:pPr>
              <w:rPr>
                <w:rFonts w:ascii="Arial" w:hAnsi="Arial" w:cs="Arial"/>
                <w:sz w:val="24"/>
                <w:szCs w:val="24"/>
              </w:rPr>
            </w:pPr>
          </w:p>
        </w:tc>
      </w:tr>
      <w:tr w:rsidR="00314645" w:rsidRPr="00C03EE9" w14:paraId="68BAE830" w14:textId="77777777" w:rsidTr="004E199D">
        <w:tc>
          <w:tcPr>
            <w:tcW w:w="2462" w:type="dxa"/>
          </w:tcPr>
          <w:p w14:paraId="2A6AAB00" w14:textId="77777777" w:rsidR="00314645" w:rsidRPr="00C03EE9" w:rsidRDefault="00314645" w:rsidP="004E199D">
            <w:pPr>
              <w:rPr>
                <w:rFonts w:ascii="Arial" w:hAnsi="Arial" w:cs="Arial"/>
                <w:sz w:val="24"/>
                <w:szCs w:val="24"/>
              </w:rPr>
            </w:pPr>
            <w:r w:rsidRPr="00C03EE9">
              <w:rPr>
                <w:rFonts w:ascii="Arial" w:hAnsi="Arial" w:cs="Arial"/>
                <w:sz w:val="24"/>
                <w:szCs w:val="24"/>
              </w:rPr>
              <w:t>TIME GIVEN</w:t>
            </w:r>
          </w:p>
        </w:tc>
        <w:tc>
          <w:tcPr>
            <w:tcW w:w="2462" w:type="dxa"/>
          </w:tcPr>
          <w:p w14:paraId="592EE43C" w14:textId="77777777" w:rsidR="00314645" w:rsidRPr="00C03EE9" w:rsidRDefault="00314645" w:rsidP="004E199D">
            <w:pPr>
              <w:rPr>
                <w:rFonts w:ascii="Arial" w:hAnsi="Arial" w:cs="Arial"/>
                <w:sz w:val="24"/>
                <w:szCs w:val="24"/>
              </w:rPr>
            </w:pPr>
          </w:p>
        </w:tc>
        <w:tc>
          <w:tcPr>
            <w:tcW w:w="2462" w:type="dxa"/>
          </w:tcPr>
          <w:p w14:paraId="76F6A557" w14:textId="77777777" w:rsidR="00314645" w:rsidRPr="00C03EE9" w:rsidRDefault="00314645" w:rsidP="004E199D">
            <w:pPr>
              <w:rPr>
                <w:rFonts w:ascii="Arial" w:hAnsi="Arial" w:cs="Arial"/>
                <w:sz w:val="24"/>
                <w:szCs w:val="24"/>
              </w:rPr>
            </w:pPr>
          </w:p>
        </w:tc>
        <w:tc>
          <w:tcPr>
            <w:tcW w:w="2462" w:type="dxa"/>
          </w:tcPr>
          <w:p w14:paraId="6F31E8BF" w14:textId="77777777" w:rsidR="00314645" w:rsidRPr="00C03EE9" w:rsidRDefault="00314645" w:rsidP="004E199D">
            <w:pPr>
              <w:rPr>
                <w:rFonts w:ascii="Arial" w:hAnsi="Arial" w:cs="Arial"/>
                <w:sz w:val="24"/>
                <w:szCs w:val="24"/>
              </w:rPr>
            </w:pPr>
          </w:p>
        </w:tc>
      </w:tr>
      <w:tr w:rsidR="00314645" w:rsidRPr="00C03EE9" w14:paraId="1DEC2E6C" w14:textId="77777777" w:rsidTr="004E199D">
        <w:tc>
          <w:tcPr>
            <w:tcW w:w="2462" w:type="dxa"/>
          </w:tcPr>
          <w:p w14:paraId="656A5C91" w14:textId="77777777" w:rsidR="00314645" w:rsidRPr="00C03EE9" w:rsidRDefault="00314645" w:rsidP="004E199D">
            <w:pPr>
              <w:rPr>
                <w:rFonts w:ascii="Arial" w:hAnsi="Arial" w:cs="Arial"/>
                <w:sz w:val="24"/>
                <w:szCs w:val="24"/>
              </w:rPr>
            </w:pPr>
            <w:r w:rsidRPr="00C03EE9">
              <w:rPr>
                <w:rFonts w:ascii="Arial" w:hAnsi="Arial" w:cs="Arial"/>
                <w:sz w:val="24"/>
                <w:szCs w:val="24"/>
              </w:rPr>
              <w:t>DOSAGE GIVEN</w:t>
            </w:r>
          </w:p>
        </w:tc>
        <w:tc>
          <w:tcPr>
            <w:tcW w:w="2462" w:type="dxa"/>
          </w:tcPr>
          <w:p w14:paraId="3C6E0C6E" w14:textId="77777777" w:rsidR="00314645" w:rsidRPr="00C03EE9" w:rsidRDefault="00314645" w:rsidP="004E199D">
            <w:pPr>
              <w:rPr>
                <w:rFonts w:ascii="Arial" w:hAnsi="Arial" w:cs="Arial"/>
                <w:sz w:val="24"/>
                <w:szCs w:val="24"/>
              </w:rPr>
            </w:pPr>
          </w:p>
        </w:tc>
        <w:tc>
          <w:tcPr>
            <w:tcW w:w="2462" w:type="dxa"/>
          </w:tcPr>
          <w:p w14:paraId="64DFA50F" w14:textId="77777777" w:rsidR="00314645" w:rsidRPr="00C03EE9" w:rsidRDefault="00314645" w:rsidP="004E199D">
            <w:pPr>
              <w:rPr>
                <w:rFonts w:ascii="Arial" w:hAnsi="Arial" w:cs="Arial"/>
                <w:sz w:val="24"/>
                <w:szCs w:val="24"/>
              </w:rPr>
            </w:pPr>
          </w:p>
        </w:tc>
        <w:tc>
          <w:tcPr>
            <w:tcW w:w="2462" w:type="dxa"/>
          </w:tcPr>
          <w:p w14:paraId="72CC2D21" w14:textId="77777777" w:rsidR="00314645" w:rsidRPr="00C03EE9" w:rsidRDefault="00314645" w:rsidP="004E199D">
            <w:pPr>
              <w:rPr>
                <w:rFonts w:ascii="Arial" w:hAnsi="Arial" w:cs="Arial"/>
                <w:sz w:val="24"/>
                <w:szCs w:val="24"/>
              </w:rPr>
            </w:pPr>
          </w:p>
        </w:tc>
      </w:tr>
      <w:tr w:rsidR="00314645" w:rsidRPr="00C03EE9" w14:paraId="11E2E88A" w14:textId="77777777" w:rsidTr="004E199D">
        <w:tc>
          <w:tcPr>
            <w:tcW w:w="2462" w:type="dxa"/>
          </w:tcPr>
          <w:p w14:paraId="08BD9A36" w14:textId="77777777" w:rsidR="00314645" w:rsidRPr="00C03EE9" w:rsidRDefault="00314645" w:rsidP="004E199D">
            <w:pPr>
              <w:rPr>
                <w:rFonts w:ascii="Arial" w:hAnsi="Arial" w:cs="Arial"/>
                <w:sz w:val="24"/>
                <w:szCs w:val="24"/>
              </w:rPr>
            </w:pPr>
            <w:r w:rsidRPr="00C03EE9">
              <w:rPr>
                <w:rFonts w:ascii="Arial" w:hAnsi="Arial" w:cs="Arial"/>
                <w:sz w:val="24"/>
                <w:szCs w:val="24"/>
              </w:rPr>
              <w:t>STAFF NAME</w:t>
            </w:r>
          </w:p>
        </w:tc>
        <w:tc>
          <w:tcPr>
            <w:tcW w:w="2462" w:type="dxa"/>
          </w:tcPr>
          <w:p w14:paraId="6CD1CD33" w14:textId="77777777" w:rsidR="00314645" w:rsidRPr="00C03EE9" w:rsidRDefault="00314645" w:rsidP="004E199D">
            <w:pPr>
              <w:rPr>
                <w:rFonts w:ascii="Arial" w:hAnsi="Arial" w:cs="Arial"/>
                <w:sz w:val="24"/>
                <w:szCs w:val="24"/>
              </w:rPr>
            </w:pPr>
          </w:p>
        </w:tc>
        <w:tc>
          <w:tcPr>
            <w:tcW w:w="2462" w:type="dxa"/>
          </w:tcPr>
          <w:p w14:paraId="47BA1796" w14:textId="77777777" w:rsidR="00314645" w:rsidRPr="00C03EE9" w:rsidRDefault="00314645" w:rsidP="004E199D">
            <w:pPr>
              <w:rPr>
                <w:rFonts w:ascii="Arial" w:hAnsi="Arial" w:cs="Arial"/>
                <w:sz w:val="24"/>
                <w:szCs w:val="24"/>
              </w:rPr>
            </w:pPr>
          </w:p>
        </w:tc>
        <w:tc>
          <w:tcPr>
            <w:tcW w:w="2462" w:type="dxa"/>
          </w:tcPr>
          <w:p w14:paraId="4927AB49" w14:textId="77777777" w:rsidR="00314645" w:rsidRPr="00C03EE9" w:rsidRDefault="00314645" w:rsidP="004E199D">
            <w:pPr>
              <w:rPr>
                <w:rFonts w:ascii="Arial" w:hAnsi="Arial" w:cs="Arial"/>
                <w:sz w:val="24"/>
                <w:szCs w:val="24"/>
              </w:rPr>
            </w:pPr>
          </w:p>
        </w:tc>
      </w:tr>
    </w:tbl>
    <w:p w14:paraId="48FFA184" w14:textId="77777777" w:rsidR="00314645" w:rsidRPr="00C03EE9" w:rsidRDefault="00314645" w:rsidP="00314645">
      <w:pPr>
        <w:rPr>
          <w:rFonts w:ascii="Arial" w:hAnsi="Arial" w:cs="Arial"/>
          <w:sz w:val="24"/>
          <w:szCs w:val="24"/>
        </w:rPr>
      </w:pPr>
    </w:p>
    <w:p w14:paraId="11E42550" w14:textId="77777777" w:rsidR="00314645" w:rsidRPr="00C03EE9" w:rsidRDefault="00314645" w:rsidP="00314645">
      <w:pPr>
        <w:rPr>
          <w:rFonts w:ascii="Arial" w:hAnsi="Arial" w:cs="Arial"/>
          <w:sz w:val="24"/>
          <w:szCs w:val="24"/>
        </w:rPr>
      </w:pPr>
    </w:p>
    <w:p w14:paraId="7878382A" w14:textId="77777777" w:rsidR="00314645" w:rsidRPr="00C03EE9" w:rsidRDefault="00314645" w:rsidP="00314645">
      <w:pPr>
        <w:rPr>
          <w:rFonts w:ascii="Arial" w:hAnsi="Arial" w:cs="Arial"/>
          <w:sz w:val="24"/>
          <w:szCs w:val="24"/>
        </w:rPr>
      </w:pPr>
    </w:p>
    <w:p w14:paraId="370F95C0" w14:textId="77777777" w:rsidR="00314645" w:rsidRPr="00C03EE9" w:rsidRDefault="00314645" w:rsidP="00314645">
      <w:pPr>
        <w:shd w:val="clear" w:color="auto" w:fill="1F497D" w:themeFill="text2"/>
        <w:spacing w:after="0" w:line="240" w:lineRule="auto"/>
        <w:jc w:val="center"/>
        <w:rPr>
          <w:rFonts w:ascii="Arial" w:hAnsi="Arial" w:cs="Arial"/>
          <w:color w:val="FFFFFF" w:themeColor="background1"/>
          <w:sz w:val="24"/>
          <w:szCs w:val="24"/>
        </w:rPr>
      </w:pPr>
      <w:r w:rsidRPr="00C03EE9">
        <w:rPr>
          <w:rFonts w:ascii="Arial" w:hAnsi="Arial" w:cs="Arial"/>
          <w:color w:val="FFFFFF" w:themeColor="background1"/>
          <w:sz w:val="24"/>
          <w:szCs w:val="24"/>
        </w:rPr>
        <w:t>APPENDIX 4: MODEL LETTER INVITING TO IHP MEETING</w:t>
      </w:r>
    </w:p>
    <w:p w14:paraId="6BF0AF34" w14:textId="77777777" w:rsidR="00314645" w:rsidRPr="00C03EE9" w:rsidRDefault="00314645" w:rsidP="00314645">
      <w:pPr>
        <w:rPr>
          <w:rFonts w:ascii="Arial" w:hAnsi="Arial" w:cs="Arial"/>
          <w:sz w:val="24"/>
          <w:szCs w:val="24"/>
        </w:rPr>
      </w:pPr>
    </w:p>
    <w:p w14:paraId="0B7E5089" w14:textId="77777777" w:rsidR="00314645" w:rsidRPr="00C03EE9" w:rsidRDefault="00314645" w:rsidP="00314645">
      <w:pPr>
        <w:rPr>
          <w:rFonts w:ascii="Arial" w:hAnsi="Arial" w:cs="Arial"/>
          <w:sz w:val="24"/>
          <w:szCs w:val="24"/>
        </w:rPr>
      </w:pPr>
      <w:r w:rsidRPr="00C03EE9">
        <w:rPr>
          <w:rFonts w:ascii="Arial" w:hAnsi="Arial" w:cs="Arial"/>
          <w:sz w:val="24"/>
          <w:szCs w:val="24"/>
        </w:rPr>
        <w:t>RE: DEVELOPING AN INDIVIDUAL HEALTHCARE PLAN FOR YOUR CHILD</w:t>
      </w:r>
    </w:p>
    <w:p w14:paraId="07E447F4" w14:textId="77777777" w:rsidR="00314645" w:rsidRPr="00C03EE9" w:rsidRDefault="00314645" w:rsidP="00314645">
      <w:pPr>
        <w:rPr>
          <w:rFonts w:ascii="Arial" w:hAnsi="Arial" w:cs="Arial"/>
          <w:sz w:val="24"/>
          <w:szCs w:val="24"/>
        </w:rPr>
      </w:pPr>
    </w:p>
    <w:p w14:paraId="5BA9073F" w14:textId="77777777" w:rsidR="00314645" w:rsidRPr="00C03EE9" w:rsidRDefault="00314645" w:rsidP="00314645">
      <w:pPr>
        <w:rPr>
          <w:rFonts w:ascii="Arial" w:hAnsi="Arial" w:cs="Arial"/>
          <w:sz w:val="24"/>
          <w:szCs w:val="24"/>
        </w:rPr>
      </w:pPr>
      <w:r w:rsidRPr="00C03EE9">
        <w:rPr>
          <w:rFonts w:ascii="Arial" w:hAnsi="Arial" w:cs="Arial"/>
          <w:sz w:val="24"/>
          <w:szCs w:val="24"/>
        </w:rPr>
        <w:t xml:space="preserve">Dear Parent, </w:t>
      </w:r>
    </w:p>
    <w:p w14:paraId="7E87F125" w14:textId="77777777" w:rsidR="00314645" w:rsidRPr="00C03EE9" w:rsidRDefault="00314645" w:rsidP="00314645">
      <w:pPr>
        <w:rPr>
          <w:rFonts w:ascii="Arial" w:hAnsi="Arial" w:cs="Arial"/>
          <w:sz w:val="24"/>
          <w:szCs w:val="24"/>
        </w:rPr>
      </w:pPr>
      <w:r w:rsidRPr="00C03EE9">
        <w:rPr>
          <w:rFonts w:ascii="Arial" w:hAnsi="Arial" w:cs="Arial"/>
          <w:sz w:val="24"/>
          <w:szCs w:val="24"/>
        </w:rPr>
        <w:t xml:space="preserve">Thank you for informing us of your child’s medical condition. I enclose a copy of the school’s policy for supporting pupils at school with medical conditions for your information. </w:t>
      </w:r>
    </w:p>
    <w:p w14:paraId="403B22E9" w14:textId="77777777" w:rsidR="00314645" w:rsidRPr="00C03EE9" w:rsidRDefault="00314645" w:rsidP="00314645">
      <w:pPr>
        <w:rPr>
          <w:rFonts w:ascii="Arial" w:hAnsi="Arial" w:cs="Arial"/>
          <w:sz w:val="24"/>
          <w:szCs w:val="24"/>
        </w:rPr>
      </w:pPr>
      <w:r w:rsidRPr="00C03EE9">
        <w:rPr>
          <w:rFonts w:ascii="Arial" w:hAnsi="Arial" w:cs="Arial"/>
          <w:sz w:val="24"/>
          <w:szCs w:val="24"/>
        </w:rPr>
        <w:t xml:space="preserve">A central requirement of the policy is for an individual healthcare plan to be prepared, setting out what support each pupil needs and how this will be provided. Individual healthcare plans are developed in partnership with HPRS, parents/carers,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w:t>
      </w:r>
      <w:proofErr w:type="gramStart"/>
      <w:r w:rsidRPr="00C03EE9">
        <w:rPr>
          <w:rFonts w:ascii="Arial" w:hAnsi="Arial" w:cs="Arial"/>
          <w:sz w:val="24"/>
          <w:szCs w:val="24"/>
        </w:rPr>
        <w:t>the majority of</w:t>
      </w:r>
      <w:proofErr w:type="gramEnd"/>
      <w:r w:rsidRPr="00C03EE9">
        <w:rPr>
          <w:rFonts w:ascii="Arial" w:hAnsi="Arial" w:cs="Arial"/>
          <w:sz w:val="24"/>
          <w:szCs w:val="24"/>
        </w:rPr>
        <w:t xml:space="preserve"> cases, it is possible that not all children will require one. We will need to make judgements about how your child’s medical condition impacts their ability to participate fully in school life, and the level of detail within plans will depend on the complexity of their condition and the degree of support needed. </w:t>
      </w:r>
    </w:p>
    <w:p w14:paraId="37B711E5" w14:textId="77777777" w:rsidR="00314645" w:rsidRPr="00C03EE9" w:rsidRDefault="00314645" w:rsidP="00314645">
      <w:pPr>
        <w:rPr>
          <w:rFonts w:ascii="Arial" w:hAnsi="Arial" w:cs="Arial"/>
          <w:sz w:val="24"/>
          <w:szCs w:val="24"/>
        </w:rPr>
      </w:pPr>
      <w:r w:rsidRPr="00C03EE9">
        <w:rPr>
          <w:rFonts w:ascii="Arial" w:hAnsi="Arial" w:cs="Arial"/>
          <w:sz w:val="24"/>
          <w:szCs w:val="24"/>
        </w:rPr>
        <w:t xml:space="preserve">A meeting to start the process of developing your child’s individual health care plan has been scheduled for </w:t>
      </w:r>
      <w:r w:rsidRPr="00C03EE9">
        <w:rPr>
          <w:rFonts w:ascii="Arial" w:hAnsi="Arial" w:cs="Arial"/>
          <w:sz w:val="24"/>
          <w:szCs w:val="24"/>
          <w:highlight w:val="yellow"/>
        </w:rPr>
        <w:t>xx/xx/xx</w:t>
      </w:r>
      <w:r w:rsidRPr="00C03EE9">
        <w:rPr>
          <w:rFonts w:ascii="Arial" w:hAnsi="Arial" w:cs="Arial"/>
          <w:sz w:val="24"/>
          <w:szCs w:val="24"/>
        </w:rPr>
        <w:t xml:space="preserve">. I hope that this is convenient for you and would be grateful if you could confirm whether you are able to attend. The meeting will include </w:t>
      </w:r>
      <w:r w:rsidRPr="00C03EE9">
        <w:rPr>
          <w:rFonts w:ascii="Arial" w:hAnsi="Arial" w:cs="Arial"/>
          <w:sz w:val="24"/>
          <w:szCs w:val="24"/>
          <w:highlight w:val="yellow"/>
        </w:rPr>
        <w:t>add details of team</w:t>
      </w:r>
      <w:r w:rsidRPr="00C03EE9">
        <w:rPr>
          <w:rFonts w:ascii="Arial" w:hAnsi="Arial" w:cs="Arial"/>
          <w:sz w:val="24"/>
          <w:szCs w:val="24"/>
        </w:rPr>
        <w:t xml:space="preserve">. Please let us know if you would like us to invite another medical practitioner, healthcare professional or specialist and provide any other evidence you would like us to consider at the meeting as soon as possible. </w:t>
      </w:r>
    </w:p>
    <w:p w14:paraId="05366273" w14:textId="77777777" w:rsidR="00314645" w:rsidRDefault="00314645" w:rsidP="00314645">
      <w:pPr>
        <w:rPr>
          <w:rFonts w:ascii="Arial" w:hAnsi="Arial" w:cs="Arial"/>
          <w:sz w:val="24"/>
          <w:szCs w:val="24"/>
        </w:rPr>
      </w:pPr>
      <w:r w:rsidRPr="00C03EE9">
        <w:rPr>
          <w:rFonts w:ascii="Arial" w:hAnsi="Arial" w:cs="Arial"/>
          <w:sz w:val="24"/>
          <w:szCs w:val="24"/>
        </w:rPr>
        <w:t xml:space="preserve">If you are unable to attend, it would be helpful if you could complete the attached individual healthcare plan template and return it, together with any relevant evidence, for consideration at the meeting. I </w:t>
      </w:r>
      <w:r w:rsidRPr="00C03EE9">
        <w:rPr>
          <w:rFonts w:ascii="Arial" w:hAnsi="Arial" w:cs="Arial"/>
          <w:sz w:val="24"/>
          <w:szCs w:val="24"/>
          <w:highlight w:val="yellow"/>
        </w:rPr>
        <w:t>or add name of other staff lead</w:t>
      </w:r>
      <w:r w:rsidRPr="00C03EE9">
        <w:rPr>
          <w:rFonts w:ascii="Arial" w:hAnsi="Arial" w:cs="Arial"/>
          <w:sz w:val="24"/>
          <w:szCs w:val="24"/>
        </w:rPr>
        <w:t xml:space="preserve"> would be happy for you contact me [them] by email or to speak by phone if this would be helpful.</w:t>
      </w:r>
    </w:p>
    <w:p w14:paraId="126B8A9B" w14:textId="77777777" w:rsidR="006E25AD" w:rsidRDefault="006E25AD" w:rsidP="00314645">
      <w:pPr>
        <w:rPr>
          <w:rFonts w:ascii="Arial" w:hAnsi="Arial" w:cs="Arial"/>
          <w:sz w:val="24"/>
          <w:szCs w:val="24"/>
        </w:rPr>
      </w:pPr>
    </w:p>
    <w:p w14:paraId="42B111F5" w14:textId="77777777" w:rsidR="006E25AD" w:rsidRDefault="006E25AD" w:rsidP="00314645">
      <w:pPr>
        <w:rPr>
          <w:rFonts w:ascii="Arial" w:hAnsi="Arial" w:cs="Arial"/>
          <w:sz w:val="24"/>
          <w:szCs w:val="24"/>
        </w:rPr>
      </w:pPr>
    </w:p>
    <w:p w14:paraId="1E0ABFF1" w14:textId="77777777" w:rsidR="006E25AD" w:rsidRDefault="006E25AD" w:rsidP="00314645">
      <w:pPr>
        <w:rPr>
          <w:rFonts w:ascii="Arial" w:hAnsi="Arial" w:cs="Arial"/>
          <w:sz w:val="24"/>
          <w:szCs w:val="24"/>
        </w:rPr>
      </w:pPr>
    </w:p>
    <w:p w14:paraId="1D725586" w14:textId="77777777" w:rsidR="006E25AD" w:rsidRDefault="006E25AD" w:rsidP="00314645">
      <w:pPr>
        <w:rPr>
          <w:rFonts w:ascii="Arial" w:hAnsi="Arial" w:cs="Arial"/>
          <w:sz w:val="24"/>
          <w:szCs w:val="24"/>
        </w:rPr>
      </w:pPr>
    </w:p>
    <w:p w14:paraId="4647A868" w14:textId="77777777" w:rsidR="006E25AD" w:rsidRDefault="006E25AD" w:rsidP="00314645">
      <w:pPr>
        <w:rPr>
          <w:rFonts w:ascii="Arial" w:hAnsi="Arial" w:cs="Arial"/>
          <w:sz w:val="24"/>
          <w:szCs w:val="24"/>
        </w:rPr>
      </w:pPr>
    </w:p>
    <w:p w14:paraId="4614767F" w14:textId="77777777" w:rsidR="006E25AD" w:rsidRDefault="006E25AD" w:rsidP="00314645">
      <w:pPr>
        <w:rPr>
          <w:rFonts w:ascii="Arial" w:hAnsi="Arial" w:cs="Arial"/>
          <w:sz w:val="24"/>
          <w:szCs w:val="24"/>
        </w:rPr>
      </w:pPr>
    </w:p>
    <w:p w14:paraId="1A12C260" w14:textId="77777777" w:rsidR="006E25AD" w:rsidRDefault="006E25AD" w:rsidP="00314645">
      <w:pPr>
        <w:rPr>
          <w:rFonts w:ascii="Arial" w:hAnsi="Arial" w:cs="Arial"/>
          <w:sz w:val="24"/>
          <w:szCs w:val="24"/>
        </w:rPr>
      </w:pPr>
    </w:p>
    <w:p w14:paraId="5CB7A75A" w14:textId="77777777" w:rsidR="006E25AD" w:rsidRPr="00C03EE9" w:rsidRDefault="00E0766D" w:rsidP="006E25AD">
      <w:pPr>
        <w:shd w:val="clear" w:color="auto" w:fill="1F497D" w:themeFill="text2"/>
        <w:spacing w:after="0" w:line="240" w:lineRule="auto"/>
        <w:jc w:val="center"/>
        <w:rPr>
          <w:rFonts w:ascii="Arial" w:hAnsi="Arial" w:cs="Arial"/>
          <w:color w:val="FFFFFF" w:themeColor="background1"/>
          <w:sz w:val="24"/>
          <w:szCs w:val="24"/>
        </w:rPr>
      </w:pPr>
      <w:r w:rsidRPr="00E0766D">
        <w:rPr>
          <w:rFonts w:ascii="Arial" w:hAnsi="Arial" w:cs="Arial"/>
          <w:b/>
          <w:noProof/>
          <w:sz w:val="24"/>
          <w:szCs w:val="24"/>
        </w:rPr>
        <w:lastRenderedPageBreak/>
        <w:drawing>
          <wp:anchor distT="0" distB="0" distL="114300" distR="114300" simplePos="0" relativeHeight="251658240" behindDoc="0" locked="0" layoutInCell="1" allowOverlap="1" wp14:anchorId="656699CB" wp14:editId="2C26F8B5">
            <wp:simplePos x="0" y="0"/>
            <wp:positionH relativeFrom="margin">
              <wp:align>center</wp:align>
            </wp:positionH>
            <wp:positionV relativeFrom="paragraph">
              <wp:posOffset>300355</wp:posOffset>
            </wp:positionV>
            <wp:extent cx="6153150" cy="8828405"/>
            <wp:effectExtent l="0" t="0" r="0" b="0"/>
            <wp:wrapSquare wrapText="bothSides"/>
            <wp:docPr id="149861104" name="Picture 1" descr="A medical form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1104" name="Picture 1" descr="A medical form with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153150" cy="8828405"/>
                    </a:xfrm>
                    <a:prstGeom prst="rect">
                      <a:avLst/>
                    </a:prstGeom>
                  </pic:spPr>
                </pic:pic>
              </a:graphicData>
            </a:graphic>
            <wp14:sizeRelH relativeFrom="margin">
              <wp14:pctWidth>0</wp14:pctWidth>
            </wp14:sizeRelH>
            <wp14:sizeRelV relativeFrom="margin">
              <wp14:pctHeight>0</wp14:pctHeight>
            </wp14:sizeRelV>
          </wp:anchor>
        </w:drawing>
      </w:r>
      <w:r w:rsidR="006E25AD" w:rsidRPr="00C03EE9">
        <w:rPr>
          <w:rFonts w:ascii="Arial" w:hAnsi="Arial" w:cs="Arial"/>
          <w:color w:val="FFFFFF" w:themeColor="background1"/>
          <w:sz w:val="24"/>
          <w:szCs w:val="24"/>
        </w:rPr>
        <w:t xml:space="preserve">APPENDIX </w:t>
      </w:r>
      <w:r w:rsidR="006E25AD">
        <w:rPr>
          <w:rFonts w:ascii="Arial" w:hAnsi="Arial" w:cs="Arial"/>
          <w:color w:val="FFFFFF" w:themeColor="background1"/>
          <w:sz w:val="24"/>
          <w:szCs w:val="24"/>
        </w:rPr>
        <w:t>5</w:t>
      </w:r>
      <w:r w:rsidR="006E25AD" w:rsidRPr="00C03EE9">
        <w:rPr>
          <w:rFonts w:ascii="Arial" w:hAnsi="Arial" w:cs="Arial"/>
          <w:color w:val="FFFFFF" w:themeColor="background1"/>
          <w:sz w:val="24"/>
          <w:szCs w:val="24"/>
        </w:rPr>
        <w:t xml:space="preserve">: </w:t>
      </w:r>
      <w:r w:rsidR="006E25AD">
        <w:rPr>
          <w:rFonts w:ascii="Arial" w:hAnsi="Arial" w:cs="Arial"/>
          <w:color w:val="FFFFFF" w:themeColor="background1"/>
          <w:sz w:val="24"/>
          <w:szCs w:val="24"/>
        </w:rPr>
        <w:t>IHCP TEMPLATE 2</w:t>
      </w:r>
    </w:p>
    <w:p w14:paraId="0C9C16AB" w14:textId="77777777" w:rsidR="006E25AD" w:rsidRDefault="006E25AD" w:rsidP="00314645">
      <w:pPr>
        <w:rPr>
          <w:rFonts w:ascii="Arial" w:hAnsi="Arial" w:cs="Arial"/>
          <w:sz w:val="24"/>
          <w:szCs w:val="24"/>
        </w:rPr>
      </w:pPr>
    </w:p>
    <w:p w14:paraId="5B1E51F8" w14:textId="77777777" w:rsidR="00E0766D" w:rsidRPr="00C03EE9" w:rsidRDefault="00E0766D" w:rsidP="00314645">
      <w:pPr>
        <w:rPr>
          <w:rFonts w:ascii="Arial" w:hAnsi="Arial" w:cs="Arial"/>
          <w:sz w:val="24"/>
          <w:szCs w:val="24"/>
        </w:rPr>
      </w:pPr>
      <w:r w:rsidRPr="00E0766D">
        <w:rPr>
          <w:rFonts w:ascii="Arial" w:hAnsi="Arial" w:cs="Arial"/>
          <w:noProof/>
          <w:sz w:val="24"/>
          <w:szCs w:val="24"/>
        </w:rPr>
        <w:lastRenderedPageBreak/>
        <w:drawing>
          <wp:anchor distT="0" distB="0" distL="114300" distR="114300" simplePos="0" relativeHeight="251659264" behindDoc="0" locked="0" layoutInCell="1" allowOverlap="1" wp14:anchorId="6E200A2C" wp14:editId="5E3332B1">
            <wp:simplePos x="0" y="0"/>
            <wp:positionH relativeFrom="margin">
              <wp:posOffset>-635</wp:posOffset>
            </wp:positionH>
            <wp:positionV relativeFrom="paragraph">
              <wp:posOffset>0</wp:posOffset>
            </wp:positionV>
            <wp:extent cx="6257925" cy="7065010"/>
            <wp:effectExtent l="0" t="0" r="9525" b="2540"/>
            <wp:wrapSquare wrapText="bothSides"/>
            <wp:docPr id="60892049" name="Picture 1" descr="A medical care pla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2049" name="Picture 1" descr="A medical care plan with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257925" cy="7065010"/>
                    </a:xfrm>
                    <a:prstGeom prst="rect">
                      <a:avLst/>
                    </a:prstGeom>
                  </pic:spPr>
                </pic:pic>
              </a:graphicData>
            </a:graphic>
          </wp:anchor>
        </w:drawing>
      </w:r>
    </w:p>
    <w:p w14:paraId="353B8B9C" w14:textId="77777777" w:rsidR="004A65E4" w:rsidRDefault="004A65E4">
      <w:pPr>
        <w:rPr>
          <w:rFonts w:ascii="Arial" w:hAnsi="Arial" w:cs="Arial"/>
          <w:b/>
          <w:sz w:val="24"/>
          <w:szCs w:val="24"/>
        </w:rPr>
      </w:pPr>
      <w:r>
        <w:rPr>
          <w:rFonts w:ascii="Arial" w:hAnsi="Arial" w:cs="Arial"/>
          <w:b/>
          <w:sz w:val="24"/>
          <w:szCs w:val="24"/>
        </w:rPr>
        <w:br w:type="page"/>
      </w:r>
    </w:p>
    <w:p w14:paraId="4867A475" w14:textId="77777777" w:rsidR="004A65E4" w:rsidRPr="00F1104A" w:rsidRDefault="004A65E4" w:rsidP="004A65E4">
      <w:pPr>
        <w:spacing w:after="0" w:line="240" w:lineRule="auto"/>
        <w:rPr>
          <w:rFonts w:ascii="Arial" w:hAnsi="Arial" w:cs="Arial"/>
          <w:b/>
          <w:color w:val="1F497D" w:themeColor="text2"/>
          <w:sz w:val="24"/>
          <w:szCs w:val="24"/>
        </w:rPr>
      </w:pPr>
      <w:r w:rsidRPr="00F1104A">
        <w:rPr>
          <w:rFonts w:ascii="Arial" w:hAnsi="Arial" w:cs="Arial"/>
          <w:b/>
          <w:color w:val="1F497D" w:themeColor="text2"/>
          <w:sz w:val="24"/>
          <w:szCs w:val="24"/>
        </w:rPr>
        <w:lastRenderedPageBreak/>
        <w:t>Further advice and resources</w:t>
      </w:r>
    </w:p>
    <w:p w14:paraId="4B1CEC9A" w14:textId="77777777" w:rsidR="004A65E4" w:rsidRPr="008C37BA" w:rsidRDefault="004A65E4" w:rsidP="004A65E4">
      <w:pPr>
        <w:spacing w:after="0" w:line="240" w:lineRule="auto"/>
        <w:rPr>
          <w:rFonts w:ascii="Arial" w:hAnsi="Arial" w:cs="Arial"/>
          <w:b/>
          <w:color w:val="FF0000"/>
          <w:sz w:val="24"/>
          <w:szCs w:val="24"/>
        </w:rPr>
      </w:pPr>
    </w:p>
    <w:tbl>
      <w:tblPr>
        <w:tblStyle w:val="TableGrid"/>
        <w:tblW w:w="0" w:type="auto"/>
        <w:tblLayout w:type="fixed"/>
        <w:tblLook w:val="04A0" w:firstRow="1" w:lastRow="0" w:firstColumn="1" w:lastColumn="0" w:noHBand="0" w:noVBand="1"/>
      </w:tblPr>
      <w:tblGrid>
        <w:gridCol w:w="3284"/>
        <w:gridCol w:w="3285"/>
        <w:gridCol w:w="3285"/>
      </w:tblGrid>
      <w:tr w:rsidR="008C37BA" w:rsidRPr="008C37BA" w14:paraId="0B4EA9B4" w14:textId="77777777" w:rsidTr="0005601E">
        <w:trPr>
          <w:trHeight w:val="1574"/>
        </w:trPr>
        <w:tc>
          <w:tcPr>
            <w:tcW w:w="3284" w:type="dxa"/>
          </w:tcPr>
          <w:p w14:paraId="2FADB074"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The Anaphylaxis Campaign</w:t>
            </w:r>
          </w:p>
          <w:p w14:paraId="2FF6AAB6"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Phone 01252 546100</w:t>
            </w:r>
          </w:p>
          <w:p w14:paraId="07A90463"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info@anaphylaxis.org.uk</w:t>
            </w:r>
          </w:p>
          <w:p w14:paraId="7A19FA24"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www.anaphylaxis.org.uk</w:t>
            </w:r>
          </w:p>
          <w:p w14:paraId="519E2F6A" w14:textId="77777777" w:rsidR="004A65E4" w:rsidRPr="00F1104A" w:rsidRDefault="004A65E4" w:rsidP="004A65E4">
            <w:pPr>
              <w:rPr>
                <w:rFonts w:ascii="Arial" w:hAnsi="Arial" w:cs="Arial"/>
                <w:bCs/>
                <w:sz w:val="24"/>
                <w:szCs w:val="24"/>
              </w:rPr>
            </w:pPr>
          </w:p>
        </w:tc>
        <w:tc>
          <w:tcPr>
            <w:tcW w:w="3285" w:type="dxa"/>
          </w:tcPr>
          <w:p w14:paraId="3C8DC48F" w14:textId="3804E417" w:rsidR="004A65E4" w:rsidRPr="00F1104A" w:rsidRDefault="004A65E4" w:rsidP="004A65E4">
            <w:pPr>
              <w:rPr>
                <w:rFonts w:ascii="Arial" w:hAnsi="Arial" w:cs="Arial"/>
                <w:bCs/>
                <w:sz w:val="24"/>
                <w:szCs w:val="24"/>
              </w:rPr>
            </w:pPr>
            <w:r w:rsidRPr="00F1104A">
              <w:rPr>
                <w:rFonts w:ascii="Arial" w:hAnsi="Arial" w:cs="Arial"/>
                <w:bCs/>
                <w:sz w:val="24"/>
                <w:szCs w:val="24"/>
              </w:rPr>
              <w:t>Asthma</w:t>
            </w:r>
            <w:r w:rsidR="00965E33">
              <w:rPr>
                <w:rFonts w:ascii="Arial" w:hAnsi="Arial" w:cs="Arial"/>
                <w:bCs/>
                <w:sz w:val="24"/>
                <w:szCs w:val="24"/>
              </w:rPr>
              <w:t xml:space="preserve"> + Lung</w:t>
            </w:r>
            <w:r w:rsidRPr="00F1104A">
              <w:rPr>
                <w:rFonts w:ascii="Arial" w:hAnsi="Arial" w:cs="Arial"/>
                <w:bCs/>
                <w:sz w:val="24"/>
                <w:szCs w:val="24"/>
              </w:rPr>
              <w:t xml:space="preserve"> UK</w:t>
            </w:r>
          </w:p>
          <w:p w14:paraId="53AE4039" w14:textId="0AB3F8C4" w:rsidR="004A65E4" w:rsidRPr="00F1104A" w:rsidRDefault="004A65E4" w:rsidP="004A65E4">
            <w:pPr>
              <w:rPr>
                <w:rFonts w:ascii="Arial" w:hAnsi="Arial" w:cs="Arial"/>
                <w:bCs/>
                <w:sz w:val="24"/>
                <w:szCs w:val="24"/>
              </w:rPr>
            </w:pPr>
            <w:r w:rsidRPr="00F1104A">
              <w:rPr>
                <w:rFonts w:ascii="Arial" w:hAnsi="Arial" w:cs="Arial"/>
                <w:bCs/>
                <w:sz w:val="24"/>
                <w:szCs w:val="24"/>
              </w:rPr>
              <w:t>Phone 0</w:t>
            </w:r>
            <w:r w:rsidR="00965E33">
              <w:rPr>
                <w:rFonts w:ascii="Arial" w:hAnsi="Arial" w:cs="Arial"/>
                <w:bCs/>
                <w:sz w:val="24"/>
                <w:szCs w:val="24"/>
              </w:rPr>
              <w:t>300 222 5800</w:t>
            </w:r>
          </w:p>
          <w:p w14:paraId="37B581B2" w14:textId="100BCFD5" w:rsidR="004A65E4" w:rsidRPr="00F1104A" w:rsidRDefault="00965E33" w:rsidP="004A65E4">
            <w:pPr>
              <w:rPr>
                <w:rFonts w:ascii="Arial" w:hAnsi="Arial" w:cs="Arial"/>
                <w:bCs/>
                <w:sz w:val="24"/>
                <w:szCs w:val="24"/>
              </w:rPr>
            </w:pPr>
            <w:r>
              <w:rPr>
                <w:rFonts w:ascii="Arial" w:hAnsi="Arial" w:cs="Arial"/>
                <w:bCs/>
                <w:sz w:val="24"/>
                <w:szCs w:val="24"/>
              </w:rPr>
              <w:t>helpline</w:t>
            </w:r>
            <w:r w:rsidR="004A65E4" w:rsidRPr="00F1104A">
              <w:rPr>
                <w:rFonts w:ascii="Arial" w:hAnsi="Arial" w:cs="Arial"/>
                <w:bCs/>
                <w:sz w:val="24"/>
                <w:szCs w:val="24"/>
              </w:rPr>
              <w:t>@asthma</w:t>
            </w:r>
            <w:r>
              <w:rPr>
                <w:rFonts w:ascii="Arial" w:hAnsi="Arial" w:cs="Arial"/>
                <w:bCs/>
                <w:sz w:val="24"/>
                <w:szCs w:val="24"/>
              </w:rPr>
              <w:t>andlung</w:t>
            </w:r>
            <w:r w:rsidR="004A65E4" w:rsidRPr="00F1104A">
              <w:rPr>
                <w:rFonts w:ascii="Arial" w:hAnsi="Arial" w:cs="Arial"/>
                <w:bCs/>
                <w:sz w:val="24"/>
                <w:szCs w:val="24"/>
              </w:rPr>
              <w:t>.org.uk</w:t>
            </w:r>
          </w:p>
          <w:p w14:paraId="493D61C8" w14:textId="7BDD263E" w:rsidR="004A65E4" w:rsidRPr="00F1104A" w:rsidRDefault="004A65E4" w:rsidP="004A65E4">
            <w:pPr>
              <w:rPr>
                <w:rFonts w:ascii="Arial" w:hAnsi="Arial" w:cs="Arial"/>
                <w:bCs/>
                <w:sz w:val="24"/>
                <w:szCs w:val="24"/>
              </w:rPr>
            </w:pPr>
            <w:r w:rsidRPr="00F1104A">
              <w:rPr>
                <w:rFonts w:ascii="Arial" w:hAnsi="Arial" w:cs="Arial"/>
                <w:bCs/>
                <w:sz w:val="24"/>
                <w:szCs w:val="24"/>
              </w:rPr>
              <w:t>www.asthma</w:t>
            </w:r>
            <w:r w:rsidR="00965E33">
              <w:rPr>
                <w:rFonts w:ascii="Arial" w:hAnsi="Arial" w:cs="Arial"/>
                <w:bCs/>
                <w:sz w:val="24"/>
                <w:szCs w:val="24"/>
              </w:rPr>
              <w:t>andlung</w:t>
            </w:r>
            <w:r w:rsidRPr="00F1104A">
              <w:rPr>
                <w:rFonts w:ascii="Arial" w:hAnsi="Arial" w:cs="Arial"/>
                <w:bCs/>
                <w:sz w:val="24"/>
                <w:szCs w:val="24"/>
              </w:rPr>
              <w:t>.org.uk</w:t>
            </w:r>
          </w:p>
          <w:p w14:paraId="52DD0082" w14:textId="77777777" w:rsidR="004A65E4" w:rsidRPr="00F1104A" w:rsidRDefault="004A65E4" w:rsidP="004A65E4">
            <w:pPr>
              <w:rPr>
                <w:rFonts w:ascii="Arial" w:hAnsi="Arial" w:cs="Arial"/>
                <w:bCs/>
                <w:sz w:val="24"/>
                <w:szCs w:val="24"/>
              </w:rPr>
            </w:pPr>
          </w:p>
        </w:tc>
        <w:tc>
          <w:tcPr>
            <w:tcW w:w="3285" w:type="dxa"/>
          </w:tcPr>
          <w:p w14:paraId="036966AE"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Diabetes UK</w:t>
            </w:r>
          </w:p>
          <w:p w14:paraId="22D24C4B" w14:textId="6C384C23" w:rsidR="004A65E4" w:rsidRPr="00F1104A" w:rsidRDefault="004A65E4" w:rsidP="004A65E4">
            <w:pPr>
              <w:rPr>
                <w:rFonts w:ascii="Arial" w:hAnsi="Arial" w:cs="Arial"/>
                <w:bCs/>
                <w:sz w:val="24"/>
                <w:szCs w:val="24"/>
              </w:rPr>
            </w:pPr>
            <w:r w:rsidRPr="00F1104A">
              <w:rPr>
                <w:rFonts w:ascii="Arial" w:hAnsi="Arial" w:cs="Arial"/>
                <w:bCs/>
                <w:sz w:val="24"/>
                <w:szCs w:val="24"/>
              </w:rPr>
              <w:t>Phone 020 7424 100</w:t>
            </w:r>
            <w:r w:rsidR="005D04D0">
              <w:rPr>
                <w:rFonts w:ascii="Arial" w:hAnsi="Arial" w:cs="Arial"/>
                <w:bCs/>
                <w:sz w:val="24"/>
                <w:szCs w:val="24"/>
              </w:rPr>
              <w:t>1</w:t>
            </w:r>
          </w:p>
          <w:p w14:paraId="501B8B34" w14:textId="3CA0E90E" w:rsidR="004A65E4" w:rsidRPr="00F1104A" w:rsidRDefault="005D04D0" w:rsidP="004A65E4">
            <w:pPr>
              <w:rPr>
                <w:rFonts w:ascii="Arial" w:hAnsi="Arial" w:cs="Arial"/>
                <w:bCs/>
                <w:sz w:val="24"/>
                <w:szCs w:val="24"/>
              </w:rPr>
            </w:pPr>
            <w:r>
              <w:rPr>
                <w:rFonts w:ascii="Arial" w:hAnsi="Arial" w:cs="Arial"/>
                <w:bCs/>
                <w:sz w:val="24"/>
                <w:szCs w:val="24"/>
              </w:rPr>
              <w:t>helpline</w:t>
            </w:r>
            <w:r w:rsidR="004A65E4" w:rsidRPr="00F1104A">
              <w:rPr>
                <w:rFonts w:ascii="Arial" w:hAnsi="Arial" w:cs="Arial"/>
                <w:bCs/>
                <w:sz w:val="24"/>
                <w:szCs w:val="24"/>
              </w:rPr>
              <w:t>@diabetes.org.uk</w:t>
            </w:r>
          </w:p>
          <w:p w14:paraId="4BB823BB"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www.diabetes.org.uk</w:t>
            </w:r>
          </w:p>
          <w:p w14:paraId="723F8E9A" w14:textId="77777777" w:rsidR="004A65E4" w:rsidRPr="00F1104A" w:rsidRDefault="004A65E4" w:rsidP="004A65E4">
            <w:pPr>
              <w:rPr>
                <w:rFonts w:ascii="Arial" w:hAnsi="Arial" w:cs="Arial"/>
                <w:bCs/>
                <w:sz w:val="24"/>
                <w:szCs w:val="24"/>
              </w:rPr>
            </w:pPr>
          </w:p>
        </w:tc>
      </w:tr>
      <w:tr w:rsidR="008C37BA" w:rsidRPr="008C37BA" w14:paraId="489578DE" w14:textId="77777777" w:rsidTr="002E7D37">
        <w:trPr>
          <w:trHeight w:val="1469"/>
        </w:trPr>
        <w:tc>
          <w:tcPr>
            <w:tcW w:w="3284" w:type="dxa"/>
          </w:tcPr>
          <w:p w14:paraId="63D10653"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Epilepsy Action</w:t>
            </w:r>
          </w:p>
          <w:p w14:paraId="446847F0"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Phone 0113 210 8800</w:t>
            </w:r>
          </w:p>
          <w:p w14:paraId="642C2075"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epilepsy@epilepsy.org.uk</w:t>
            </w:r>
          </w:p>
          <w:p w14:paraId="0BE61454" w14:textId="77777777" w:rsidR="004A65E4" w:rsidRPr="00F1104A" w:rsidRDefault="004A65E4" w:rsidP="004A65E4">
            <w:pPr>
              <w:rPr>
                <w:rFonts w:ascii="Arial" w:hAnsi="Arial" w:cs="Arial"/>
                <w:bCs/>
                <w:sz w:val="24"/>
                <w:szCs w:val="24"/>
              </w:rPr>
            </w:pPr>
            <w:r w:rsidRPr="00F1104A">
              <w:rPr>
                <w:rFonts w:ascii="Arial" w:hAnsi="Arial" w:cs="Arial"/>
                <w:bCs/>
                <w:sz w:val="24"/>
                <w:szCs w:val="24"/>
              </w:rPr>
              <w:t>www.epilepsy.org.uk</w:t>
            </w:r>
          </w:p>
          <w:p w14:paraId="14A69C9B" w14:textId="77777777" w:rsidR="004A65E4" w:rsidRPr="00F1104A" w:rsidRDefault="004A65E4" w:rsidP="004A65E4">
            <w:pPr>
              <w:rPr>
                <w:rFonts w:ascii="Arial" w:hAnsi="Arial" w:cs="Arial"/>
                <w:bCs/>
                <w:sz w:val="24"/>
                <w:szCs w:val="24"/>
              </w:rPr>
            </w:pPr>
          </w:p>
        </w:tc>
        <w:tc>
          <w:tcPr>
            <w:tcW w:w="3285" w:type="dxa"/>
          </w:tcPr>
          <w:p w14:paraId="7ACE7D2F" w14:textId="77777777" w:rsidR="00461715" w:rsidRPr="00F1104A" w:rsidRDefault="00461715" w:rsidP="00461715">
            <w:pPr>
              <w:rPr>
                <w:rFonts w:ascii="Arial" w:hAnsi="Arial" w:cs="Arial"/>
                <w:bCs/>
                <w:sz w:val="24"/>
                <w:szCs w:val="24"/>
              </w:rPr>
            </w:pPr>
            <w:r w:rsidRPr="00F1104A">
              <w:rPr>
                <w:rFonts w:ascii="Arial" w:hAnsi="Arial" w:cs="Arial"/>
                <w:bCs/>
                <w:sz w:val="24"/>
                <w:szCs w:val="24"/>
              </w:rPr>
              <w:t>National Children’s Bureau</w:t>
            </w:r>
          </w:p>
          <w:p w14:paraId="5EA57938" w14:textId="77777777" w:rsidR="00461715" w:rsidRDefault="00461715" w:rsidP="00461715">
            <w:pPr>
              <w:rPr>
                <w:rFonts w:ascii="Arial" w:hAnsi="Arial" w:cs="Arial"/>
                <w:bCs/>
                <w:sz w:val="24"/>
                <w:szCs w:val="24"/>
              </w:rPr>
            </w:pPr>
            <w:r w:rsidRPr="00F1104A">
              <w:rPr>
                <w:rFonts w:ascii="Arial" w:hAnsi="Arial" w:cs="Arial"/>
                <w:bCs/>
                <w:sz w:val="24"/>
                <w:szCs w:val="24"/>
              </w:rPr>
              <w:t>Phone 020 7843 6000</w:t>
            </w:r>
          </w:p>
          <w:p w14:paraId="0D285102" w14:textId="77777777" w:rsidR="00461715" w:rsidRPr="00F1104A" w:rsidRDefault="00461715" w:rsidP="00461715">
            <w:pPr>
              <w:rPr>
                <w:rFonts w:ascii="Arial" w:hAnsi="Arial" w:cs="Arial"/>
                <w:bCs/>
                <w:sz w:val="24"/>
                <w:szCs w:val="24"/>
              </w:rPr>
            </w:pPr>
            <w:r w:rsidRPr="00461715">
              <w:rPr>
                <w:rFonts w:ascii="Arial" w:hAnsi="Arial" w:cs="Arial"/>
                <w:bCs/>
                <w:sz w:val="24"/>
                <w:szCs w:val="24"/>
              </w:rPr>
              <w:t>enquiries@ncb.org.uk</w:t>
            </w:r>
          </w:p>
          <w:p w14:paraId="5EB87046" w14:textId="77777777" w:rsidR="00461715" w:rsidRPr="00F1104A" w:rsidRDefault="00461715" w:rsidP="00461715">
            <w:pPr>
              <w:rPr>
                <w:rFonts w:ascii="Arial" w:hAnsi="Arial" w:cs="Arial"/>
                <w:bCs/>
                <w:sz w:val="24"/>
                <w:szCs w:val="24"/>
              </w:rPr>
            </w:pPr>
            <w:r w:rsidRPr="00F1104A">
              <w:rPr>
                <w:rFonts w:ascii="Arial" w:hAnsi="Arial" w:cs="Arial"/>
                <w:bCs/>
                <w:sz w:val="24"/>
                <w:szCs w:val="24"/>
              </w:rPr>
              <w:t>www.ncb.org.uk</w:t>
            </w:r>
          </w:p>
          <w:p w14:paraId="18EED81B" w14:textId="77777777" w:rsidR="004A65E4" w:rsidRPr="00F1104A" w:rsidRDefault="004A65E4" w:rsidP="001F7A41">
            <w:pPr>
              <w:rPr>
                <w:rFonts w:ascii="Arial" w:hAnsi="Arial" w:cs="Arial"/>
                <w:bCs/>
                <w:sz w:val="24"/>
                <w:szCs w:val="24"/>
              </w:rPr>
            </w:pPr>
          </w:p>
        </w:tc>
        <w:tc>
          <w:tcPr>
            <w:tcW w:w="3285" w:type="dxa"/>
          </w:tcPr>
          <w:p w14:paraId="4171DF6F" w14:textId="77777777" w:rsidR="004A65E4" w:rsidRPr="00F1104A" w:rsidRDefault="004A65E4" w:rsidP="00240F6C">
            <w:pPr>
              <w:rPr>
                <w:rFonts w:ascii="Arial" w:hAnsi="Arial" w:cs="Arial"/>
                <w:bCs/>
                <w:sz w:val="24"/>
                <w:szCs w:val="24"/>
              </w:rPr>
            </w:pPr>
          </w:p>
        </w:tc>
      </w:tr>
    </w:tbl>
    <w:p w14:paraId="2C2F18B5" w14:textId="77777777" w:rsidR="004A65E4" w:rsidRDefault="004A65E4" w:rsidP="004A65E4">
      <w:pPr>
        <w:spacing w:after="0" w:line="240" w:lineRule="auto"/>
        <w:rPr>
          <w:rFonts w:ascii="Arial" w:hAnsi="Arial" w:cs="Arial"/>
          <w:b/>
          <w:sz w:val="24"/>
          <w:szCs w:val="24"/>
        </w:rPr>
      </w:pPr>
    </w:p>
    <w:p w14:paraId="25D39F9D" w14:textId="77777777" w:rsidR="004A65E4" w:rsidRPr="004A65E4" w:rsidRDefault="004A65E4" w:rsidP="004A65E4">
      <w:pPr>
        <w:spacing w:after="0" w:line="240" w:lineRule="auto"/>
        <w:rPr>
          <w:rFonts w:ascii="Arial" w:hAnsi="Arial" w:cs="Arial"/>
          <w:b/>
          <w:sz w:val="24"/>
          <w:szCs w:val="24"/>
        </w:rPr>
      </w:pPr>
    </w:p>
    <w:p w14:paraId="429F04EE" w14:textId="77777777" w:rsidR="004A65E4" w:rsidRDefault="004A65E4" w:rsidP="004A65E4">
      <w:pPr>
        <w:spacing w:after="0" w:line="240" w:lineRule="auto"/>
        <w:rPr>
          <w:rFonts w:ascii="Arial" w:hAnsi="Arial" w:cs="Arial"/>
          <w:b/>
          <w:sz w:val="24"/>
          <w:szCs w:val="24"/>
        </w:rPr>
      </w:pPr>
    </w:p>
    <w:p w14:paraId="698CEF75" w14:textId="77777777" w:rsidR="004A65E4" w:rsidRDefault="004A65E4" w:rsidP="004A65E4">
      <w:pPr>
        <w:spacing w:after="0" w:line="240" w:lineRule="auto"/>
        <w:rPr>
          <w:rFonts w:ascii="Arial" w:hAnsi="Arial" w:cs="Arial"/>
          <w:b/>
          <w:sz w:val="24"/>
          <w:szCs w:val="24"/>
        </w:rPr>
      </w:pPr>
    </w:p>
    <w:p w14:paraId="5ECB42E7" w14:textId="77777777" w:rsidR="004A65E4" w:rsidRDefault="004A65E4" w:rsidP="004A65E4">
      <w:pPr>
        <w:spacing w:after="0" w:line="240" w:lineRule="auto"/>
        <w:rPr>
          <w:rFonts w:ascii="Arial" w:hAnsi="Arial" w:cs="Arial"/>
          <w:b/>
          <w:sz w:val="24"/>
          <w:szCs w:val="24"/>
        </w:rPr>
      </w:pPr>
    </w:p>
    <w:p w14:paraId="36D28B3C" w14:textId="77777777" w:rsidR="004A65E4" w:rsidRPr="00C03EE9" w:rsidRDefault="004A65E4">
      <w:pPr>
        <w:spacing w:after="0" w:line="240" w:lineRule="auto"/>
        <w:rPr>
          <w:rFonts w:ascii="Arial" w:hAnsi="Arial" w:cs="Arial"/>
          <w:b/>
          <w:sz w:val="24"/>
          <w:szCs w:val="24"/>
        </w:rPr>
      </w:pPr>
    </w:p>
    <w:sectPr w:rsidR="004A65E4" w:rsidRPr="00C03EE9" w:rsidSect="00D676CB">
      <w:footerReference w:type="default" r:id="rId15"/>
      <w:pgSz w:w="11906" w:h="16838"/>
      <w:pgMar w:top="907" w:right="1021" w:bottom="1135" w:left="1021" w:header="709"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2658" w14:textId="77777777" w:rsidR="00A81E8B" w:rsidRDefault="00A81E8B" w:rsidP="00D8324C">
      <w:pPr>
        <w:spacing w:after="0" w:line="240" w:lineRule="auto"/>
      </w:pPr>
      <w:r>
        <w:separator/>
      </w:r>
    </w:p>
  </w:endnote>
  <w:endnote w:type="continuationSeparator" w:id="0">
    <w:p w14:paraId="71EFC027" w14:textId="77777777" w:rsidR="00A81E8B" w:rsidRDefault="00A81E8B" w:rsidP="00D8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F199" w14:textId="6C9AD5EF" w:rsidR="00FB5D67" w:rsidRPr="00D8324C" w:rsidRDefault="00156974">
    <w:pPr>
      <w:pStyle w:val="Footer"/>
      <w:rPr>
        <w:color w:val="7F7F7F" w:themeColor="text1" w:themeTint="80"/>
        <w:sz w:val="16"/>
        <w:szCs w:val="16"/>
      </w:rPr>
    </w:pPr>
    <w:r>
      <w:rPr>
        <w:noProof/>
        <w:color w:val="7F7F7F" w:themeColor="text1" w:themeTint="80"/>
        <w:sz w:val="16"/>
        <w:szCs w:val="16"/>
      </w:rPr>
      <mc:AlternateContent>
        <mc:Choice Requires="wps">
          <w:drawing>
            <wp:anchor distT="0" distB="0" distL="114300" distR="114300" simplePos="0" relativeHeight="251657216" behindDoc="0" locked="0" layoutInCell="1" allowOverlap="1" wp14:anchorId="244C96A0" wp14:editId="293B459A">
              <wp:simplePos x="0" y="0"/>
              <wp:positionH relativeFrom="column">
                <wp:posOffset>-635</wp:posOffset>
              </wp:positionH>
              <wp:positionV relativeFrom="paragraph">
                <wp:posOffset>-59055</wp:posOffset>
              </wp:positionV>
              <wp:extent cx="6229350" cy="0"/>
              <wp:effectExtent l="8890" t="7620" r="1016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F35D6" id="_x0000_t32" coordsize="21600,21600" o:spt="32" o:oned="t" path="m,l21600,21600e" filled="f">
              <v:path arrowok="t" fillok="f" o:connecttype="none"/>
              <o:lock v:ext="edit" shapetype="t"/>
            </v:shapetype>
            <v:shape id="AutoShape 1" o:spid="_x0000_s1026" type="#_x0000_t32" style="position:absolute;margin-left:-.05pt;margin-top:-4.65pt;width:4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4FOAIAAHYEAAAOAAAAZHJzL2Uyb0RvYy54bWysVMGO2jAQvVfqP1i+QxLIUogIq1UCvWy7&#10;SLv9AGM7xKpjW7YhoKr/3rEDtLSXqioHY49n3sybec7y8dRJdOTWCa1KnI1TjLiimgm1L/GXt81o&#10;jpHzRDEiteIlPnOHH1fv3y17U/CJbrVk3CIAUa7oTYlb702RJI62vCNurA1XcNlo2xEPR7tPmCU9&#10;oHcymaTpLOm1ZcZqyp0Daz1c4lXEbxpO/UvTOO6RLDHU5uNq47oLa7JakmJviWkFvZRB/qGKjggF&#10;SW9QNfEEHaz4A6oT1GqnGz+mukt00wjKIwdgk6W/sXltieGRCzTHmVub3P+DpZ+PW4sEK/EUI0U6&#10;GNHTweuYGWWhPb1xBXhVamsDQXpSr+ZZ068OKV21RO15dH47G4iNEcldSDg4A0l2/SfNwIcAfuzV&#10;qbFdgIQuoFMcyfk2En7yiIJxNpkspg8wOXq9S0hxDTTW+Y9cdyhsSuy8JWLf+korBYPXNotpyPHZ&#10;eSACgdeAkFXpjZAyzl8q1EOqkCfcOC0FC5fxEJTIK2nRkYCGCKVc+QFYHjpgNNizNPwGOYEdRDfY&#10;owkyR0EHmFjHXQarD4rFOlpO2Pqy90TIYQ/RUoVSoCfA5LIb1PVtkS7W8/U8H+WT2XqUp3U9etpU&#10;+Wi2yT481NO6qurse2CV5UUrGOMqELsqPcv/TkmXNzdo9Kb1WweTe/RIEYq9/seioyiCDgZF7TQ7&#10;b22YStAHiDs6Xx5ieD2/nqPXz8/F6gcAAAD//wMAUEsDBBQABgAIAAAAIQDZgRFY3AAAAAcBAAAP&#10;AAAAZHJzL2Rvd25yZXYueG1sTI7BTsMwEETvSPyDtUhcUGsXEDQhToWQgEi90NIPcONtEhGvU9tt&#10;w9+zqAc4jXZmNPuKxeh6ccQQO08aZlMFAqn2tqNGw+bzdTIHEZMha3pPqOEbIyzKy4vC5NafaIXH&#10;dWoEj1DMjYY2pSGXMtYtOhOnfkDibOeDM4nP0EgbzInHXS9vlXqQznTEH1oz4EuL9df64DSksVXD&#10;e1V97JdveLMMVfW4X91rfX01Pj+BSDimvzL84jM6lMy09QeyUfQaJjMusmR3IDjO5ioDsT0bsizk&#10;f/7yBwAA//8DAFBLAQItABQABgAIAAAAIQC2gziS/gAAAOEBAAATAAAAAAAAAAAAAAAAAAAAAABb&#10;Q29udGVudF9UeXBlc10ueG1sUEsBAi0AFAAGAAgAAAAhADj9If/WAAAAlAEAAAsAAAAAAAAAAAAA&#10;AAAALwEAAF9yZWxzLy5yZWxzUEsBAi0AFAAGAAgAAAAhAB0mfgU4AgAAdgQAAA4AAAAAAAAAAAAA&#10;AAAALgIAAGRycy9lMm9Eb2MueG1sUEsBAi0AFAAGAAgAAAAhANmBEVjcAAAABwEAAA8AAAAAAAAA&#10;AAAAAAAAkgQAAGRycy9kb3ducmV2LnhtbFBLBQYAAAAABAAEAPMAAACbBQAAAAA=&#10;" strokecolor="#4f81bd [3204]" strokeweight=".5pt"/>
          </w:pict>
        </mc:Fallback>
      </mc:AlternateContent>
    </w:r>
    <w:r w:rsidR="00FB5D67">
      <w:rPr>
        <w:noProof/>
        <w:color w:val="7F7F7F" w:themeColor="text1" w:themeTint="80"/>
        <w:sz w:val="16"/>
        <w:szCs w:val="16"/>
      </w:rPr>
      <w:t>HPRS |</w:t>
    </w:r>
    <w:r w:rsidR="00FB5D67" w:rsidRPr="00D8324C">
      <w:rPr>
        <w:color w:val="7F7F7F" w:themeColor="text1" w:themeTint="80"/>
        <w:sz w:val="16"/>
        <w:szCs w:val="16"/>
      </w:rPr>
      <w:t xml:space="preserve"> </w:t>
    </w:r>
    <w:r w:rsidR="00AF2FE7">
      <w:rPr>
        <w:color w:val="7F7F7F" w:themeColor="text1" w:themeTint="80"/>
        <w:sz w:val="16"/>
        <w:szCs w:val="16"/>
      </w:rPr>
      <w:t>Procedure for Administering Medicine</w:t>
    </w:r>
    <w:r w:rsidR="00FB5D67" w:rsidRPr="00D8324C">
      <w:rPr>
        <w:color w:val="7F7F7F" w:themeColor="text1" w:themeTint="80"/>
        <w:sz w:val="16"/>
        <w:szCs w:val="16"/>
      </w:rPr>
      <w:tab/>
    </w:r>
    <w:r w:rsidR="00FB5D67" w:rsidRPr="00D8324C">
      <w:rPr>
        <w:color w:val="7F7F7F" w:themeColor="text1" w:themeTint="80"/>
        <w:sz w:val="16"/>
        <w:szCs w:val="16"/>
      </w:rPr>
      <w:tab/>
      <w:t xml:space="preserve">Page </w:t>
    </w:r>
    <w:r w:rsidR="00390EED" w:rsidRPr="00D8324C">
      <w:rPr>
        <w:color w:val="7F7F7F" w:themeColor="text1" w:themeTint="80"/>
        <w:sz w:val="16"/>
        <w:szCs w:val="16"/>
      </w:rPr>
      <w:fldChar w:fldCharType="begin"/>
    </w:r>
    <w:r w:rsidR="00FB5D67" w:rsidRPr="00D8324C">
      <w:rPr>
        <w:color w:val="7F7F7F" w:themeColor="text1" w:themeTint="80"/>
        <w:sz w:val="16"/>
        <w:szCs w:val="16"/>
      </w:rPr>
      <w:instrText xml:space="preserve"> PAGE   \* MERGEFORMAT </w:instrText>
    </w:r>
    <w:r w:rsidR="00390EED" w:rsidRPr="00D8324C">
      <w:rPr>
        <w:color w:val="7F7F7F" w:themeColor="text1" w:themeTint="80"/>
        <w:sz w:val="16"/>
        <w:szCs w:val="16"/>
      </w:rPr>
      <w:fldChar w:fldCharType="separate"/>
    </w:r>
    <w:r w:rsidR="00BF540C">
      <w:rPr>
        <w:noProof/>
        <w:color w:val="7F7F7F" w:themeColor="text1" w:themeTint="80"/>
        <w:sz w:val="16"/>
        <w:szCs w:val="16"/>
      </w:rPr>
      <w:t>12</w:t>
    </w:r>
    <w:r w:rsidR="00390EED" w:rsidRPr="00D8324C">
      <w:rPr>
        <w:color w:val="7F7F7F" w:themeColor="text1" w:themeTint="80"/>
        <w:sz w:val="16"/>
        <w:szCs w:val="16"/>
      </w:rPr>
      <w:fldChar w:fldCharType="end"/>
    </w:r>
  </w:p>
  <w:p w14:paraId="25B77025" w14:textId="77777777" w:rsidR="00FB5D67" w:rsidRDefault="00FB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A0B5" w14:textId="77777777" w:rsidR="00A81E8B" w:rsidRDefault="00A81E8B" w:rsidP="00D8324C">
      <w:pPr>
        <w:spacing w:after="0" w:line="240" w:lineRule="auto"/>
      </w:pPr>
      <w:r>
        <w:separator/>
      </w:r>
    </w:p>
  </w:footnote>
  <w:footnote w:type="continuationSeparator" w:id="0">
    <w:p w14:paraId="68A68494" w14:textId="77777777" w:rsidR="00A81E8B" w:rsidRDefault="00A81E8B" w:rsidP="00D8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3445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504222" o:spid="_x0000_i1025" type="#_x0000_t75" style="width:209.25pt;height:330.75pt;visibility:visible;mso-wrap-style:square" o:bullet="t">
        <v:imagedata r:id="rId1" o:title=""/>
      </v:shape>
    </w:pict>
  </w:numPicBullet>
  <w:abstractNum w:abstractNumId="0" w15:restartNumberingAfterBreak="0">
    <w:nsid w:val="0A6160DB"/>
    <w:multiLevelType w:val="hybridMultilevel"/>
    <w:tmpl w:val="0528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C490C"/>
    <w:multiLevelType w:val="hybridMultilevel"/>
    <w:tmpl w:val="4366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F5F14"/>
    <w:multiLevelType w:val="hybridMultilevel"/>
    <w:tmpl w:val="7B90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35B96"/>
    <w:multiLevelType w:val="hybridMultilevel"/>
    <w:tmpl w:val="8C0C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7F42701"/>
    <w:multiLevelType w:val="hybridMultilevel"/>
    <w:tmpl w:val="0B9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30A7B"/>
    <w:multiLevelType w:val="hybridMultilevel"/>
    <w:tmpl w:val="9274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943DB"/>
    <w:multiLevelType w:val="hybridMultilevel"/>
    <w:tmpl w:val="C7DC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140F2"/>
    <w:multiLevelType w:val="hybridMultilevel"/>
    <w:tmpl w:val="F522A5D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919FE"/>
    <w:multiLevelType w:val="hybridMultilevel"/>
    <w:tmpl w:val="AE5C6F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6D104F13"/>
    <w:multiLevelType w:val="hybridMultilevel"/>
    <w:tmpl w:val="42D44F4E"/>
    <w:lvl w:ilvl="0" w:tplc="A2B45D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57915596">
    <w:abstractNumId w:val="9"/>
  </w:num>
  <w:num w:numId="2" w16cid:durableId="1999847867">
    <w:abstractNumId w:val="4"/>
  </w:num>
  <w:num w:numId="3" w16cid:durableId="1584411873">
    <w:abstractNumId w:val="3"/>
  </w:num>
  <w:num w:numId="4" w16cid:durableId="515190957">
    <w:abstractNumId w:val="2"/>
  </w:num>
  <w:num w:numId="5" w16cid:durableId="1163426291">
    <w:abstractNumId w:val="0"/>
  </w:num>
  <w:num w:numId="6" w16cid:durableId="1974090153">
    <w:abstractNumId w:val="5"/>
  </w:num>
  <w:num w:numId="7" w16cid:durableId="1425683918">
    <w:abstractNumId w:val="11"/>
  </w:num>
  <w:num w:numId="8" w16cid:durableId="307784728">
    <w:abstractNumId w:val="12"/>
  </w:num>
  <w:num w:numId="9" w16cid:durableId="1691103982">
    <w:abstractNumId w:val="1"/>
  </w:num>
  <w:num w:numId="10" w16cid:durableId="812869550">
    <w:abstractNumId w:val="6"/>
  </w:num>
  <w:num w:numId="11" w16cid:durableId="1267544695">
    <w:abstractNumId w:val="13"/>
  </w:num>
  <w:num w:numId="12" w16cid:durableId="715786478">
    <w:abstractNumId w:val="8"/>
  </w:num>
  <w:num w:numId="13" w16cid:durableId="1590238321">
    <w:abstractNumId w:val="10"/>
  </w:num>
  <w:num w:numId="14" w16cid:durableId="15960885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95"/>
    <w:rsid w:val="0001231F"/>
    <w:rsid w:val="000247E4"/>
    <w:rsid w:val="0005601E"/>
    <w:rsid w:val="000567DE"/>
    <w:rsid w:val="0006415D"/>
    <w:rsid w:val="0007730B"/>
    <w:rsid w:val="00082E2C"/>
    <w:rsid w:val="000F66CB"/>
    <w:rsid w:val="00100EE7"/>
    <w:rsid w:val="00105C95"/>
    <w:rsid w:val="001066BE"/>
    <w:rsid w:val="001079A5"/>
    <w:rsid w:val="00127F54"/>
    <w:rsid w:val="00130559"/>
    <w:rsid w:val="00156974"/>
    <w:rsid w:val="001828A1"/>
    <w:rsid w:val="001866D6"/>
    <w:rsid w:val="00192200"/>
    <w:rsid w:val="001957C6"/>
    <w:rsid w:val="001A5126"/>
    <w:rsid w:val="001B00F0"/>
    <w:rsid w:val="001B7916"/>
    <w:rsid w:val="001D2226"/>
    <w:rsid w:val="001D7B64"/>
    <w:rsid w:val="001F605D"/>
    <w:rsid w:val="001F7A41"/>
    <w:rsid w:val="002021B5"/>
    <w:rsid w:val="0020691C"/>
    <w:rsid w:val="00240F6C"/>
    <w:rsid w:val="00242231"/>
    <w:rsid w:val="002449F5"/>
    <w:rsid w:val="00271679"/>
    <w:rsid w:val="00277BC5"/>
    <w:rsid w:val="002803F0"/>
    <w:rsid w:val="00296FEA"/>
    <w:rsid w:val="002A291B"/>
    <w:rsid w:val="002A7BF8"/>
    <w:rsid w:val="002E3D8D"/>
    <w:rsid w:val="002E7D37"/>
    <w:rsid w:val="00302C1D"/>
    <w:rsid w:val="00314645"/>
    <w:rsid w:val="00316ECE"/>
    <w:rsid w:val="003304AE"/>
    <w:rsid w:val="003336C8"/>
    <w:rsid w:val="00337E3F"/>
    <w:rsid w:val="00345FE6"/>
    <w:rsid w:val="00365D99"/>
    <w:rsid w:val="00390EED"/>
    <w:rsid w:val="003A3DBC"/>
    <w:rsid w:val="003A6241"/>
    <w:rsid w:val="003D69D3"/>
    <w:rsid w:val="003E7735"/>
    <w:rsid w:val="003F2913"/>
    <w:rsid w:val="003F75B0"/>
    <w:rsid w:val="0040145B"/>
    <w:rsid w:val="00402788"/>
    <w:rsid w:val="00437DE7"/>
    <w:rsid w:val="004415B1"/>
    <w:rsid w:val="00446949"/>
    <w:rsid w:val="004536B1"/>
    <w:rsid w:val="00461715"/>
    <w:rsid w:val="004871B5"/>
    <w:rsid w:val="0049234C"/>
    <w:rsid w:val="00496124"/>
    <w:rsid w:val="004A343C"/>
    <w:rsid w:val="004A65E4"/>
    <w:rsid w:val="004C2495"/>
    <w:rsid w:val="00505DF0"/>
    <w:rsid w:val="0052184E"/>
    <w:rsid w:val="0052234D"/>
    <w:rsid w:val="0052441E"/>
    <w:rsid w:val="00541850"/>
    <w:rsid w:val="00542139"/>
    <w:rsid w:val="00566502"/>
    <w:rsid w:val="005720FA"/>
    <w:rsid w:val="00574418"/>
    <w:rsid w:val="00585683"/>
    <w:rsid w:val="005A24E3"/>
    <w:rsid w:val="005A4313"/>
    <w:rsid w:val="005A7C66"/>
    <w:rsid w:val="005D04D0"/>
    <w:rsid w:val="006101C3"/>
    <w:rsid w:val="0062291B"/>
    <w:rsid w:val="0063111E"/>
    <w:rsid w:val="0067383D"/>
    <w:rsid w:val="006856A8"/>
    <w:rsid w:val="00697697"/>
    <w:rsid w:val="006A0451"/>
    <w:rsid w:val="006B41A7"/>
    <w:rsid w:val="006B6211"/>
    <w:rsid w:val="006C2E8F"/>
    <w:rsid w:val="006C3C7E"/>
    <w:rsid w:val="006C6EB4"/>
    <w:rsid w:val="006C73B2"/>
    <w:rsid w:val="006E09C0"/>
    <w:rsid w:val="006E25AD"/>
    <w:rsid w:val="006E30AC"/>
    <w:rsid w:val="007337A0"/>
    <w:rsid w:val="00745AF6"/>
    <w:rsid w:val="00767F6E"/>
    <w:rsid w:val="007767E4"/>
    <w:rsid w:val="00787FB8"/>
    <w:rsid w:val="007B088A"/>
    <w:rsid w:val="008322D6"/>
    <w:rsid w:val="008453F7"/>
    <w:rsid w:val="00846DAC"/>
    <w:rsid w:val="00847B31"/>
    <w:rsid w:val="008B1F93"/>
    <w:rsid w:val="008C124B"/>
    <w:rsid w:val="008C37BA"/>
    <w:rsid w:val="008C77F4"/>
    <w:rsid w:val="008D27F2"/>
    <w:rsid w:val="008E1B3D"/>
    <w:rsid w:val="009019C1"/>
    <w:rsid w:val="0092256A"/>
    <w:rsid w:val="0095252D"/>
    <w:rsid w:val="00954115"/>
    <w:rsid w:val="00961BA0"/>
    <w:rsid w:val="009649E0"/>
    <w:rsid w:val="00965E33"/>
    <w:rsid w:val="00985FC6"/>
    <w:rsid w:val="009A6DDE"/>
    <w:rsid w:val="009C5822"/>
    <w:rsid w:val="009E0908"/>
    <w:rsid w:val="009F0EDE"/>
    <w:rsid w:val="00A2615B"/>
    <w:rsid w:val="00A2781D"/>
    <w:rsid w:val="00A44D2C"/>
    <w:rsid w:val="00A54884"/>
    <w:rsid w:val="00A81E8B"/>
    <w:rsid w:val="00A842B4"/>
    <w:rsid w:val="00A85E07"/>
    <w:rsid w:val="00A96967"/>
    <w:rsid w:val="00AB5E2F"/>
    <w:rsid w:val="00AC1160"/>
    <w:rsid w:val="00AC50BA"/>
    <w:rsid w:val="00AD6496"/>
    <w:rsid w:val="00AE4917"/>
    <w:rsid w:val="00AE7059"/>
    <w:rsid w:val="00AF2FE7"/>
    <w:rsid w:val="00B175BC"/>
    <w:rsid w:val="00B25D81"/>
    <w:rsid w:val="00B31903"/>
    <w:rsid w:val="00B34559"/>
    <w:rsid w:val="00B57B5E"/>
    <w:rsid w:val="00B91D73"/>
    <w:rsid w:val="00B9316F"/>
    <w:rsid w:val="00BB008C"/>
    <w:rsid w:val="00BB2A25"/>
    <w:rsid w:val="00BB3EEB"/>
    <w:rsid w:val="00BC58EF"/>
    <w:rsid w:val="00BD7F6A"/>
    <w:rsid w:val="00BF1D5A"/>
    <w:rsid w:val="00BF540C"/>
    <w:rsid w:val="00C03EE9"/>
    <w:rsid w:val="00C11A30"/>
    <w:rsid w:val="00C12637"/>
    <w:rsid w:val="00C4027C"/>
    <w:rsid w:val="00C64111"/>
    <w:rsid w:val="00C96DC4"/>
    <w:rsid w:val="00CB57C0"/>
    <w:rsid w:val="00D12B41"/>
    <w:rsid w:val="00D2069C"/>
    <w:rsid w:val="00D20FB0"/>
    <w:rsid w:val="00D42D65"/>
    <w:rsid w:val="00D52463"/>
    <w:rsid w:val="00D62D17"/>
    <w:rsid w:val="00D63C02"/>
    <w:rsid w:val="00D66EBA"/>
    <w:rsid w:val="00D676CB"/>
    <w:rsid w:val="00D8324C"/>
    <w:rsid w:val="00D8756D"/>
    <w:rsid w:val="00DA2E50"/>
    <w:rsid w:val="00DD1DCD"/>
    <w:rsid w:val="00DE49FD"/>
    <w:rsid w:val="00DE5C74"/>
    <w:rsid w:val="00E0766D"/>
    <w:rsid w:val="00E173D4"/>
    <w:rsid w:val="00E236A4"/>
    <w:rsid w:val="00E3304F"/>
    <w:rsid w:val="00E45DA4"/>
    <w:rsid w:val="00E5189D"/>
    <w:rsid w:val="00E741A5"/>
    <w:rsid w:val="00E77378"/>
    <w:rsid w:val="00E935E8"/>
    <w:rsid w:val="00EB5FD3"/>
    <w:rsid w:val="00ED04CE"/>
    <w:rsid w:val="00ED69BD"/>
    <w:rsid w:val="00F1104A"/>
    <w:rsid w:val="00F271B3"/>
    <w:rsid w:val="00F35120"/>
    <w:rsid w:val="00F56AB8"/>
    <w:rsid w:val="00F827DE"/>
    <w:rsid w:val="00F91EF9"/>
    <w:rsid w:val="00FA0D29"/>
    <w:rsid w:val="00FB0E66"/>
    <w:rsid w:val="00FB299A"/>
    <w:rsid w:val="00FB5D67"/>
    <w:rsid w:val="00FC11DE"/>
    <w:rsid w:val="00FD0264"/>
    <w:rsid w:val="00FE6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202D9"/>
  <w15:docId w15:val="{E929A734-348A-4D7E-AAF7-0497A4A4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F605D"/>
    <w:pPr>
      <w:keepNext/>
      <w:keepLines/>
      <w:spacing w:before="480" w:after="120" w:line="240" w:lineRule="auto"/>
      <w:outlineLvl w:val="0"/>
    </w:pPr>
    <w:rPr>
      <w:rFonts w:ascii="Arial" w:eastAsia="MS Gothic" w:hAnsi="Arial" w:cs="Times New Roman"/>
      <w:b/>
      <w:bCs/>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95"/>
    <w:rPr>
      <w:rFonts w:ascii="Tahoma" w:hAnsi="Tahoma" w:cs="Tahoma"/>
      <w:sz w:val="16"/>
      <w:szCs w:val="16"/>
    </w:rPr>
  </w:style>
  <w:style w:type="paragraph" w:styleId="ListParagraph">
    <w:name w:val="List Paragraph"/>
    <w:basedOn w:val="Normal"/>
    <w:uiPriority w:val="34"/>
    <w:qFormat/>
    <w:rsid w:val="00C11A30"/>
    <w:pPr>
      <w:ind w:left="720"/>
      <w:contextualSpacing/>
    </w:pPr>
  </w:style>
  <w:style w:type="table" w:styleId="TableGrid">
    <w:name w:val="Table Grid"/>
    <w:basedOn w:val="TableNormal"/>
    <w:uiPriority w:val="59"/>
    <w:rsid w:val="00BB0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D83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24C"/>
  </w:style>
  <w:style w:type="paragraph" w:styleId="Footer">
    <w:name w:val="footer"/>
    <w:basedOn w:val="Normal"/>
    <w:link w:val="FooterChar"/>
    <w:uiPriority w:val="99"/>
    <w:unhideWhenUsed/>
    <w:rsid w:val="00D83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24C"/>
  </w:style>
  <w:style w:type="character" w:styleId="Hyperlink">
    <w:name w:val="Hyperlink"/>
    <w:basedOn w:val="DefaultParagraphFont"/>
    <w:uiPriority w:val="99"/>
    <w:unhideWhenUsed/>
    <w:rsid w:val="0052441E"/>
    <w:rPr>
      <w:color w:val="0000FF" w:themeColor="hyperlink"/>
      <w:u w:val="single"/>
    </w:rPr>
  </w:style>
  <w:style w:type="paragraph" w:styleId="NoSpacing">
    <w:name w:val="No Spacing"/>
    <w:uiPriority w:val="1"/>
    <w:qFormat/>
    <w:rsid w:val="002E3D8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F605D"/>
    <w:rPr>
      <w:rFonts w:ascii="Arial" w:eastAsia="MS Gothic" w:hAnsi="Arial" w:cs="Times New Roman"/>
      <w:b/>
      <w:bCs/>
      <w:sz w:val="28"/>
      <w:szCs w:val="32"/>
      <w:lang w:val="en-US" w:eastAsia="en-US"/>
    </w:rPr>
  </w:style>
  <w:style w:type="paragraph" w:styleId="TOC1">
    <w:name w:val="toc 1"/>
    <w:basedOn w:val="Normal"/>
    <w:next w:val="Normal"/>
    <w:autoRedefine/>
    <w:uiPriority w:val="39"/>
    <w:unhideWhenUsed/>
    <w:rsid w:val="001F605D"/>
    <w:pPr>
      <w:tabs>
        <w:tab w:val="right" w:leader="dot" w:pos="9338"/>
      </w:tabs>
      <w:spacing w:before="120" w:after="120" w:line="240" w:lineRule="auto"/>
    </w:pPr>
    <w:rPr>
      <w:rFonts w:ascii="Arial" w:eastAsia="MS Mincho" w:hAnsi="Arial" w:cs="Times New Roman"/>
      <w:szCs w:val="24"/>
      <w:lang w:val="en-US" w:eastAsia="en-US"/>
    </w:rPr>
  </w:style>
  <w:style w:type="paragraph" w:styleId="BodyText">
    <w:name w:val="Body Text"/>
    <w:basedOn w:val="Normal"/>
    <w:link w:val="BodyTextChar"/>
    <w:rsid w:val="0052234D"/>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52234D"/>
    <w:rPr>
      <w:rFonts w:ascii="Times New Roman" w:eastAsia="Times New Roman" w:hAnsi="Times New Roman" w:cs="Times New Roman"/>
      <w:sz w:val="24"/>
      <w:szCs w:val="20"/>
      <w:lang w:eastAsia="en-US"/>
    </w:rPr>
  </w:style>
  <w:style w:type="paragraph" w:customStyle="1" w:styleId="4Bulletedcopyblue">
    <w:name w:val="4 Bulleted copy blue"/>
    <w:basedOn w:val="Normal"/>
    <w:qFormat/>
    <w:rsid w:val="00D52463"/>
    <w:pPr>
      <w:numPr>
        <w:numId w:val="11"/>
      </w:numPr>
      <w:spacing w:after="120" w:line="240" w:lineRule="auto"/>
    </w:pPr>
    <w:rPr>
      <w:rFonts w:ascii="Arial" w:eastAsia="MS Mincho"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8C7BAF547E0F44B8AA787EB7E7A3BF" ma:contentTypeVersion="17" ma:contentTypeDescription="Create a new document." ma:contentTypeScope="" ma:versionID="28e8222744b0ebbfd8b80a3b19928d72">
  <xsd:schema xmlns:xsd="http://www.w3.org/2001/XMLSchema" xmlns:xs="http://www.w3.org/2001/XMLSchema" xmlns:p="http://schemas.microsoft.com/office/2006/metadata/properties" xmlns:ns2="0d9d4051-a92c-4fbf-9f6c-42f159a37b9b" xmlns:ns3="fb4dc52a-2867-4787-8d56-210d87aa6946" targetNamespace="http://schemas.microsoft.com/office/2006/metadata/properties" ma:root="true" ma:fieldsID="6941a9672c0456364cdc51a0e2ffa5fe" ns2:_="" ns3:_="">
    <xsd:import namespace="0d9d4051-a92c-4fbf-9f6c-42f159a37b9b"/>
    <xsd:import namespace="fb4dc52a-2867-4787-8d56-210d87aa69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4051-a92c-4fbf-9f6c-42f159a37b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dc52a-2867-4787-8d56-210d87aa694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d08023d-3037-40b7-8ba5-361a7656badc}" ma:internalName="TaxCatchAll" ma:showField="CatchAllData" ma:web="fb4dc52a-2867-4787-8d56-210d87aa6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4dc52a-2867-4787-8d56-210d87aa6946" xsi:nil="true"/>
    <lcf76f155ced4ddcb4097134ff3c332f xmlns="0d9d4051-a92c-4fbf-9f6c-42f159a37b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53452-7676-4E85-8E1B-C29CEF8A7229}">
  <ds:schemaRefs>
    <ds:schemaRef ds:uri="http://schemas.openxmlformats.org/officeDocument/2006/bibliography"/>
  </ds:schemaRefs>
</ds:datastoreItem>
</file>

<file path=customXml/itemProps2.xml><?xml version="1.0" encoding="utf-8"?>
<ds:datastoreItem xmlns:ds="http://schemas.openxmlformats.org/officeDocument/2006/customXml" ds:itemID="{742DDC0F-1EB0-4FCA-8F4C-8DAF82DF9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4051-a92c-4fbf-9f6c-42f159a37b9b"/>
    <ds:schemaRef ds:uri="fb4dc52a-2867-4787-8d56-210d87aa6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33859-EBEC-4690-9123-339440CB3340}">
  <ds:schemaRefs>
    <ds:schemaRef ds:uri="http://schemas.microsoft.com/office/2006/metadata/properties"/>
    <ds:schemaRef ds:uri="http://schemas.microsoft.com/office/infopath/2007/PartnerControls"/>
    <ds:schemaRef ds:uri="fb4dc52a-2867-4787-8d56-210d87aa6946"/>
    <ds:schemaRef ds:uri="0d9d4051-a92c-4fbf-9f6c-42f159a37b9b"/>
  </ds:schemaRefs>
</ds:datastoreItem>
</file>

<file path=customXml/itemProps4.xml><?xml version="1.0" encoding="utf-8"?>
<ds:datastoreItem xmlns:ds="http://schemas.openxmlformats.org/officeDocument/2006/customXml" ds:itemID="{5E58A41B-EE27-41FA-B70B-1FC2E1E43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 Davids</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Bowdler</dc:creator>
  <cp:lastModifiedBy>Beverley Blower</cp:lastModifiedBy>
  <cp:revision>2</cp:revision>
  <cp:lastPrinted>2015-05-11T09:56:00Z</cp:lastPrinted>
  <dcterms:created xsi:type="dcterms:W3CDTF">2026-05-19T12:30:00Z</dcterms:created>
  <dcterms:modified xsi:type="dcterms:W3CDTF">2026-05-19T12:30:00Z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0x010100398C7BAF547E0F44B8AA787EB7E7A3BF</vt:lpwstr>
  </property>
</Properties>
</file>